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1C9E4" w14:textId="77777777" w:rsidR="00191875" w:rsidRDefault="00191875" w:rsidP="00C07FF8">
      <w:pPr>
        <w:pStyle w:val="Title"/>
        <w:rPr>
          <w:color w:val="002060"/>
        </w:rPr>
      </w:pPr>
      <w:bookmarkStart w:id="0" w:name="_GoBack"/>
      <w:bookmarkEnd w:id="0"/>
    </w:p>
    <w:p w14:paraId="1FFAFA9C" w14:textId="77777777" w:rsidR="00310250" w:rsidRPr="00502E45" w:rsidRDefault="009C71FC" w:rsidP="00C07FF8">
      <w:pPr>
        <w:pStyle w:val="Title"/>
        <w:rPr>
          <w:color w:val="002060"/>
        </w:rPr>
      </w:pPr>
      <w:r w:rsidRPr="00502E45">
        <w:rPr>
          <w:color w:val="002060"/>
        </w:rPr>
        <w:t xml:space="preserve">POC </w:t>
      </w:r>
      <w:r w:rsidR="00C869FB" w:rsidRPr="00502E45">
        <w:rPr>
          <w:color w:val="002060"/>
        </w:rPr>
        <w:t>Executive Forum</w:t>
      </w:r>
      <w:r w:rsidR="00743D00" w:rsidRPr="00502E45">
        <w:rPr>
          <w:color w:val="002060"/>
        </w:rPr>
        <w:t xml:space="preserve"> No.</w:t>
      </w:r>
      <w:r w:rsidR="00CB1882">
        <w:rPr>
          <w:color w:val="002060"/>
        </w:rPr>
        <w:t>8</w:t>
      </w:r>
      <w:r w:rsidR="00C869FB" w:rsidRPr="00502E45">
        <w:rPr>
          <w:color w:val="002060"/>
        </w:rPr>
        <w:t xml:space="preserve"> </w:t>
      </w:r>
      <w:r w:rsidR="00A7583B" w:rsidRPr="00502E45">
        <w:rPr>
          <w:color w:val="002060"/>
        </w:rPr>
        <w:t>M</w:t>
      </w:r>
      <w:r w:rsidR="006930B7" w:rsidRPr="00502E45">
        <w:rPr>
          <w:color w:val="002060"/>
        </w:rPr>
        <w:t>eeting Notes</w:t>
      </w:r>
    </w:p>
    <w:tbl>
      <w:tblPr>
        <w:tblStyle w:val="BasicAEMOTabl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5"/>
        <w:gridCol w:w="7087"/>
      </w:tblGrid>
      <w:tr w:rsidR="00502E45" w:rsidRPr="00502E45" w14:paraId="7AA80B2E" w14:textId="77777777" w:rsidTr="00721B63">
        <w:tc>
          <w:tcPr>
            <w:tcW w:w="1985" w:type="dxa"/>
          </w:tcPr>
          <w:p w14:paraId="7A6CF0C9" w14:textId="77777777" w:rsidR="00310250" w:rsidRPr="00502E45" w:rsidRDefault="00310250" w:rsidP="006D1FC7">
            <w:pPr>
              <w:pStyle w:val="DataStyle"/>
              <w:spacing w:before="0"/>
              <w:rPr>
                <w:color w:val="002060"/>
              </w:rPr>
            </w:pPr>
            <w:r w:rsidRPr="00502E45">
              <w:rPr>
                <w:color w:val="002060"/>
              </w:rPr>
              <w:t>MEETING:</w:t>
            </w:r>
          </w:p>
        </w:tc>
        <w:tc>
          <w:tcPr>
            <w:tcW w:w="7087" w:type="dxa"/>
          </w:tcPr>
          <w:p w14:paraId="405E3F1D" w14:textId="77777777" w:rsidR="00310250" w:rsidRPr="00502E45" w:rsidRDefault="009C71FC" w:rsidP="009C71FC">
            <w:pPr>
              <w:pStyle w:val="DataStyle"/>
              <w:spacing w:before="0"/>
              <w:rPr>
                <w:caps w:val="0"/>
                <w:color w:val="002060"/>
              </w:rPr>
            </w:pPr>
            <w:r w:rsidRPr="00502E45">
              <w:rPr>
                <w:caps w:val="0"/>
                <w:color w:val="002060"/>
              </w:rPr>
              <w:t xml:space="preserve">POC </w:t>
            </w:r>
            <w:r w:rsidR="00C869FB" w:rsidRPr="00502E45">
              <w:rPr>
                <w:caps w:val="0"/>
                <w:color w:val="002060"/>
              </w:rPr>
              <w:t>Executive Forum</w:t>
            </w:r>
          </w:p>
        </w:tc>
      </w:tr>
      <w:tr w:rsidR="00502E45" w:rsidRPr="00502E45" w14:paraId="69C3CAA3" w14:textId="77777777" w:rsidTr="00721B63">
        <w:tc>
          <w:tcPr>
            <w:tcW w:w="1985" w:type="dxa"/>
          </w:tcPr>
          <w:p w14:paraId="1BC1E723" w14:textId="77777777" w:rsidR="00310250" w:rsidRPr="00502E45" w:rsidRDefault="00310250" w:rsidP="006D1FC7">
            <w:pPr>
              <w:pStyle w:val="DataStyle"/>
              <w:spacing w:before="0"/>
              <w:rPr>
                <w:color w:val="002060"/>
              </w:rPr>
            </w:pPr>
            <w:r w:rsidRPr="00502E45">
              <w:rPr>
                <w:color w:val="002060"/>
              </w:rPr>
              <w:t>DATE:</w:t>
            </w:r>
          </w:p>
        </w:tc>
        <w:sdt>
          <w:sdtPr>
            <w:rPr>
              <w:caps w:val="0"/>
              <w:color w:val="002060"/>
            </w:rPr>
            <w:id w:val="-1961101636"/>
            <w:lock w:val="sdtLocked"/>
            <w:placeholder>
              <w:docPart w:val="68BD26E3F85D4739BBB3F832056C20CE"/>
            </w:placeholder>
            <w:date w:fullDate="2017-10-31T00:00:00Z">
              <w:dateFormat w:val="dddd d MMMM yyyy"/>
              <w:lid w:val="en-AU"/>
              <w:storeMappedDataAs w:val="dateTime"/>
              <w:calendar w:val="gregorian"/>
            </w:date>
          </w:sdtPr>
          <w:sdtEndPr/>
          <w:sdtContent>
            <w:tc>
              <w:tcPr>
                <w:tcW w:w="7087" w:type="dxa"/>
              </w:tcPr>
              <w:p w14:paraId="78CCF444" w14:textId="77777777" w:rsidR="00310250" w:rsidRPr="00502E45" w:rsidRDefault="00162C5E" w:rsidP="00CC05BC">
                <w:pPr>
                  <w:pStyle w:val="DataStyle"/>
                  <w:spacing w:before="0"/>
                  <w:rPr>
                    <w:caps w:val="0"/>
                    <w:color w:val="002060"/>
                  </w:rPr>
                </w:pPr>
                <w:r>
                  <w:rPr>
                    <w:caps w:val="0"/>
                    <w:color w:val="002060"/>
                  </w:rPr>
                  <w:t>Tuesday 31 October 2017</w:t>
                </w:r>
              </w:p>
            </w:tc>
          </w:sdtContent>
        </w:sdt>
      </w:tr>
      <w:tr w:rsidR="00502E45" w:rsidRPr="00502E45" w14:paraId="59438C22" w14:textId="77777777" w:rsidTr="00721B63">
        <w:tc>
          <w:tcPr>
            <w:tcW w:w="1985" w:type="dxa"/>
          </w:tcPr>
          <w:p w14:paraId="1741CBD3" w14:textId="77777777" w:rsidR="00310250" w:rsidRPr="00502E45" w:rsidRDefault="00310250" w:rsidP="006D1FC7">
            <w:pPr>
              <w:pStyle w:val="DataStyle"/>
              <w:spacing w:before="0"/>
              <w:rPr>
                <w:color w:val="002060"/>
              </w:rPr>
            </w:pPr>
            <w:r w:rsidRPr="00502E45">
              <w:rPr>
                <w:color w:val="002060"/>
              </w:rPr>
              <w:t>TIME:</w:t>
            </w:r>
          </w:p>
        </w:tc>
        <w:tc>
          <w:tcPr>
            <w:tcW w:w="7087" w:type="dxa"/>
          </w:tcPr>
          <w:p w14:paraId="523513C0" w14:textId="77777777" w:rsidR="00310250" w:rsidRPr="00502E45" w:rsidRDefault="00162C5E" w:rsidP="00C04CE4">
            <w:pPr>
              <w:pStyle w:val="DataStyle"/>
              <w:spacing w:before="0"/>
              <w:rPr>
                <w:color w:val="002060"/>
              </w:rPr>
            </w:pPr>
            <w:r>
              <w:rPr>
                <w:color w:val="002060"/>
              </w:rPr>
              <w:t>9.3</w:t>
            </w:r>
            <w:r w:rsidR="00F53A7E">
              <w:rPr>
                <w:color w:val="002060"/>
              </w:rPr>
              <w:t>0</w:t>
            </w:r>
            <w:r w:rsidR="00C04CE4">
              <w:rPr>
                <w:color w:val="002060"/>
              </w:rPr>
              <w:t xml:space="preserve"> </w:t>
            </w:r>
            <w:r w:rsidR="00F53A7E">
              <w:rPr>
                <w:color w:val="002060"/>
              </w:rPr>
              <w:t>AM</w:t>
            </w:r>
            <w:r w:rsidR="00C04CE4">
              <w:rPr>
                <w:color w:val="002060"/>
              </w:rPr>
              <w:t xml:space="preserve"> </w:t>
            </w:r>
            <w:r>
              <w:rPr>
                <w:color w:val="002060"/>
              </w:rPr>
              <w:t>– 11:0</w:t>
            </w:r>
            <w:r w:rsidR="00092008">
              <w:rPr>
                <w:color w:val="002060"/>
              </w:rPr>
              <w:t>0</w:t>
            </w:r>
            <w:r w:rsidR="00C04CE4">
              <w:rPr>
                <w:color w:val="002060"/>
              </w:rPr>
              <w:t xml:space="preserve"> am</w:t>
            </w:r>
            <w:r w:rsidR="00C70728">
              <w:rPr>
                <w:color w:val="002060"/>
              </w:rPr>
              <w:t xml:space="preserve"> (AEST)</w:t>
            </w:r>
          </w:p>
        </w:tc>
      </w:tr>
      <w:tr w:rsidR="00502E45" w:rsidRPr="00502E45" w14:paraId="4C29038E" w14:textId="77777777" w:rsidTr="00721B63">
        <w:tc>
          <w:tcPr>
            <w:tcW w:w="1985" w:type="dxa"/>
          </w:tcPr>
          <w:p w14:paraId="0F63D6F6" w14:textId="77777777" w:rsidR="00310250" w:rsidRPr="00502E45" w:rsidRDefault="00310250" w:rsidP="006D1FC7">
            <w:pPr>
              <w:pStyle w:val="DataStyle"/>
              <w:spacing w:before="0" w:after="0"/>
              <w:rPr>
                <w:caps w:val="0"/>
                <w:color w:val="002060"/>
              </w:rPr>
            </w:pPr>
            <w:r w:rsidRPr="00502E45">
              <w:rPr>
                <w:caps w:val="0"/>
                <w:color w:val="002060"/>
              </w:rPr>
              <w:t>LOCATION:</w:t>
            </w:r>
          </w:p>
        </w:tc>
        <w:tc>
          <w:tcPr>
            <w:tcW w:w="7087" w:type="dxa"/>
          </w:tcPr>
          <w:p w14:paraId="043A5058" w14:textId="77777777" w:rsidR="00D550C9" w:rsidRPr="00502E45" w:rsidRDefault="00042AA7" w:rsidP="00C11629">
            <w:pPr>
              <w:pStyle w:val="DateStyle2"/>
              <w:spacing w:before="0" w:after="0"/>
              <w:rPr>
                <w:color w:val="002060"/>
              </w:rPr>
            </w:pPr>
            <w:r w:rsidRPr="00502E45">
              <w:rPr>
                <w:color w:val="002060"/>
              </w:rPr>
              <w:t>AEMO Office</w:t>
            </w:r>
            <w:r w:rsidR="00C11629" w:rsidRPr="00502E45">
              <w:rPr>
                <w:color w:val="002060"/>
              </w:rPr>
              <w:t>s</w:t>
            </w:r>
            <w:r w:rsidRPr="00502E45">
              <w:rPr>
                <w:color w:val="002060"/>
              </w:rPr>
              <w:t xml:space="preserve"> </w:t>
            </w:r>
            <w:r w:rsidR="00944E0C" w:rsidRPr="00502E45">
              <w:rPr>
                <w:color w:val="002060"/>
              </w:rPr>
              <w:t>Melbourne</w:t>
            </w:r>
            <w:r w:rsidR="00C11629" w:rsidRPr="00502E45">
              <w:rPr>
                <w:color w:val="002060"/>
              </w:rPr>
              <w:t xml:space="preserve">, Sydney, Brisbane, Adelaide- </w:t>
            </w:r>
            <w:r w:rsidR="00EE225B" w:rsidRPr="00502E45">
              <w:rPr>
                <w:color w:val="002060"/>
              </w:rPr>
              <w:t xml:space="preserve"> </w:t>
            </w:r>
            <w:r w:rsidR="00E145DB" w:rsidRPr="00502E45">
              <w:rPr>
                <w:color w:val="002060"/>
              </w:rPr>
              <w:t>Video/</w:t>
            </w:r>
            <w:r w:rsidR="00EE225B" w:rsidRPr="00502E45">
              <w:rPr>
                <w:color w:val="002060"/>
              </w:rPr>
              <w:t>Teleconference</w:t>
            </w:r>
          </w:p>
        </w:tc>
      </w:tr>
    </w:tbl>
    <w:p w14:paraId="5C7A3248" w14:textId="77777777" w:rsidR="00EE225B" w:rsidRPr="00502E45" w:rsidRDefault="00EE225B" w:rsidP="00EE225B">
      <w:pPr>
        <w:pStyle w:val="AEMONumberedlist"/>
        <w:spacing w:before="240"/>
        <w:ind w:left="0" w:firstLine="0"/>
        <w:rPr>
          <w:rFonts w:cs="Arial"/>
          <w:b/>
          <w:color w:val="002060"/>
          <w:sz w:val="20"/>
        </w:rPr>
      </w:pPr>
      <w:r w:rsidRPr="00502E45">
        <w:rPr>
          <w:rFonts w:asciiTheme="minorHAnsi" w:hAnsiTheme="minorHAnsi"/>
          <w:color w:val="002060"/>
          <w:sz w:val="21"/>
        </w:rPr>
        <w:t>Attendees:</w:t>
      </w:r>
    </w:p>
    <w:tbl>
      <w:tblPr>
        <w:tblStyle w:val="TableGrid"/>
        <w:tblW w:w="4999" w:type="pct"/>
        <w:tblInd w:w="171" w:type="dxa"/>
        <w:tblLook w:val="04A0" w:firstRow="1" w:lastRow="0" w:firstColumn="1" w:lastColumn="0" w:noHBand="0" w:noVBand="1"/>
      </w:tblPr>
      <w:tblGrid>
        <w:gridCol w:w="3084"/>
        <w:gridCol w:w="172"/>
        <w:gridCol w:w="5634"/>
        <w:gridCol w:w="168"/>
      </w:tblGrid>
      <w:tr w:rsidR="009D6CC6" w:rsidRPr="00DD698A" w14:paraId="300ACD1A" w14:textId="77777777" w:rsidTr="00B43854">
        <w:tc>
          <w:tcPr>
            <w:tcW w:w="1797" w:type="pct"/>
            <w:gridSpan w:val="2"/>
            <w:shd w:val="clear" w:color="auto" w:fill="002060"/>
          </w:tcPr>
          <w:p w14:paraId="56E7C9E0" w14:textId="77777777" w:rsidR="009D6CC6" w:rsidRPr="00B43854" w:rsidRDefault="009D6CC6" w:rsidP="00C546D2">
            <w:pPr>
              <w:spacing w:before="40" w:after="100"/>
              <w:rPr>
                <w:b/>
                <w:sz w:val="18"/>
                <w:szCs w:val="18"/>
              </w:rPr>
            </w:pPr>
            <w:r w:rsidRPr="00B43854">
              <w:rPr>
                <w:b/>
                <w:sz w:val="18"/>
                <w:szCs w:val="18"/>
              </w:rPr>
              <w:t>Attendees</w:t>
            </w:r>
          </w:p>
        </w:tc>
        <w:tc>
          <w:tcPr>
            <w:tcW w:w="3203" w:type="pct"/>
            <w:gridSpan w:val="2"/>
            <w:shd w:val="clear" w:color="auto" w:fill="002060"/>
          </w:tcPr>
          <w:p w14:paraId="1538686D" w14:textId="77777777" w:rsidR="009D6CC6" w:rsidRPr="00B43854" w:rsidRDefault="009D6CC6" w:rsidP="00C546D2">
            <w:pPr>
              <w:spacing w:before="40" w:after="100"/>
              <w:rPr>
                <w:b/>
                <w:sz w:val="18"/>
                <w:szCs w:val="18"/>
              </w:rPr>
            </w:pPr>
            <w:r w:rsidRPr="00B43854">
              <w:rPr>
                <w:b/>
                <w:sz w:val="18"/>
                <w:szCs w:val="18"/>
              </w:rPr>
              <w:t>Company</w:t>
            </w:r>
          </w:p>
        </w:tc>
      </w:tr>
      <w:tr w:rsidR="003D60FE" w:rsidRPr="00502E45" w14:paraId="41968E3A" w14:textId="77777777" w:rsidTr="00B43854">
        <w:tc>
          <w:tcPr>
            <w:tcW w:w="1797" w:type="pct"/>
            <w:gridSpan w:val="2"/>
            <w:shd w:val="clear" w:color="auto" w:fill="auto"/>
          </w:tcPr>
          <w:p w14:paraId="296B3E6E" w14:textId="194A6698"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 xml:space="preserve">Ammar </w:t>
            </w:r>
            <w:proofErr w:type="spellStart"/>
            <w:r>
              <w:rPr>
                <w:rFonts w:cstheme="minorHAnsi"/>
                <w:color w:val="002060"/>
                <w:sz w:val="22"/>
                <w:szCs w:val="22"/>
                <w:lang w:val="en-NZ" w:eastAsia="en-NZ"/>
              </w:rPr>
              <w:t>Aljuboori</w:t>
            </w:r>
            <w:proofErr w:type="spellEnd"/>
          </w:p>
        </w:tc>
        <w:tc>
          <w:tcPr>
            <w:tcW w:w="3203" w:type="pct"/>
            <w:gridSpan w:val="2"/>
          </w:tcPr>
          <w:p w14:paraId="1246CF97"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proofErr w:type="spellStart"/>
            <w:r>
              <w:rPr>
                <w:rFonts w:asciiTheme="minorHAnsi" w:hAnsiTheme="minorHAnsi" w:cstheme="minorHAnsi"/>
                <w:color w:val="002060"/>
                <w:szCs w:val="22"/>
                <w:lang w:val="en-NZ" w:eastAsia="en-NZ"/>
              </w:rPr>
              <w:t>Covau</w:t>
            </w:r>
            <w:proofErr w:type="spellEnd"/>
          </w:p>
        </w:tc>
      </w:tr>
      <w:tr w:rsidR="00B43854" w:rsidRPr="00502E45" w14:paraId="2F9EFEB7" w14:textId="77777777" w:rsidTr="00B43854">
        <w:tc>
          <w:tcPr>
            <w:tcW w:w="1797" w:type="pct"/>
            <w:gridSpan w:val="2"/>
            <w:shd w:val="clear" w:color="auto" w:fill="auto"/>
          </w:tcPr>
          <w:p w14:paraId="7EDD0724" w14:textId="03B4DDD2" w:rsidR="00B43854" w:rsidRDefault="00B43854" w:rsidP="003B5B93">
            <w:pPr>
              <w:spacing w:before="40" w:after="40"/>
              <w:rPr>
                <w:rFonts w:cstheme="minorHAnsi"/>
                <w:color w:val="002060"/>
                <w:sz w:val="22"/>
                <w:szCs w:val="22"/>
                <w:lang w:val="en-NZ" w:eastAsia="en-NZ"/>
              </w:rPr>
            </w:pPr>
            <w:r>
              <w:rPr>
                <w:rFonts w:cstheme="minorHAnsi"/>
                <w:color w:val="002060"/>
                <w:sz w:val="22"/>
                <w:szCs w:val="22"/>
                <w:lang w:val="en-NZ" w:eastAsia="en-NZ"/>
              </w:rPr>
              <w:t>Andrew Suwignjo</w:t>
            </w:r>
          </w:p>
        </w:tc>
        <w:tc>
          <w:tcPr>
            <w:tcW w:w="3203" w:type="pct"/>
            <w:gridSpan w:val="2"/>
          </w:tcPr>
          <w:p w14:paraId="0067F7ED" w14:textId="19C983CE" w:rsidR="00B43854" w:rsidRDefault="00B43854"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Pacific Hydro</w:t>
            </w:r>
          </w:p>
        </w:tc>
      </w:tr>
      <w:tr w:rsidR="00EF2235" w:rsidRPr="00502E45" w14:paraId="720CB231" w14:textId="77777777" w:rsidTr="00B43854">
        <w:tc>
          <w:tcPr>
            <w:tcW w:w="1797" w:type="pct"/>
            <w:gridSpan w:val="2"/>
            <w:shd w:val="clear" w:color="auto" w:fill="auto"/>
          </w:tcPr>
          <w:p w14:paraId="4D2854E2" w14:textId="59319335" w:rsidR="00EF2235" w:rsidRDefault="00EF2235" w:rsidP="003B5B93">
            <w:pPr>
              <w:spacing w:before="40" w:after="40"/>
              <w:rPr>
                <w:rFonts w:cstheme="minorHAnsi"/>
                <w:color w:val="002060"/>
                <w:sz w:val="22"/>
                <w:szCs w:val="22"/>
                <w:lang w:val="en-NZ" w:eastAsia="en-NZ"/>
              </w:rPr>
            </w:pPr>
            <w:r>
              <w:rPr>
                <w:rFonts w:cstheme="minorHAnsi"/>
                <w:color w:val="002060"/>
                <w:sz w:val="22"/>
                <w:szCs w:val="22"/>
                <w:lang w:val="en-NZ" w:eastAsia="en-NZ"/>
              </w:rPr>
              <w:t>Anna Russo</w:t>
            </w:r>
          </w:p>
        </w:tc>
        <w:tc>
          <w:tcPr>
            <w:tcW w:w="3203" w:type="pct"/>
            <w:gridSpan w:val="2"/>
          </w:tcPr>
          <w:p w14:paraId="1F4D42E9" w14:textId="7DF3DACF" w:rsidR="00EF2235" w:rsidRDefault="00EF2235"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Endeavour Energy</w:t>
            </w:r>
          </w:p>
        </w:tc>
      </w:tr>
      <w:tr w:rsidR="003D60FE" w:rsidRPr="00502E45" w14:paraId="6E541AEA" w14:textId="77777777" w:rsidTr="00B43854">
        <w:tc>
          <w:tcPr>
            <w:tcW w:w="1797" w:type="pct"/>
            <w:gridSpan w:val="2"/>
            <w:shd w:val="clear" w:color="auto" w:fill="auto"/>
          </w:tcPr>
          <w:p w14:paraId="47DB0DA7" w14:textId="77777777" w:rsidR="003D60FE" w:rsidRPr="00502E45" w:rsidRDefault="003D60FE" w:rsidP="003B5B93">
            <w:pPr>
              <w:spacing w:before="40" w:after="40"/>
              <w:rPr>
                <w:rFonts w:cstheme="minorHAnsi"/>
                <w:color w:val="002060"/>
                <w:sz w:val="22"/>
                <w:szCs w:val="22"/>
                <w:lang w:val="en-NZ" w:eastAsia="en-NZ"/>
              </w:rPr>
            </w:pPr>
            <w:proofErr w:type="spellStart"/>
            <w:r>
              <w:rPr>
                <w:rFonts w:cstheme="minorHAnsi"/>
                <w:color w:val="002060"/>
                <w:sz w:val="22"/>
                <w:szCs w:val="22"/>
                <w:lang w:val="en-NZ" w:eastAsia="en-NZ"/>
              </w:rPr>
              <w:t>Arun</w:t>
            </w:r>
            <w:proofErr w:type="spellEnd"/>
            <w:r>
              <w:rPr>
                <w:rFonts w:cstheme="minorHAnsi"/>
                <w:color w:val="002060"/>
                <w:sz w:val="22"/>
                <w:szCs w:val="22"/>
                <w:lang w:val="en-NZ" w:eastAsia="en-NZ"/>
              </w:rPr>
              <w:t xml:space="preserve"> Wadhwa</w:t>
            </w:r>
          </w:p>
        </w:tc>
        <w:tc>
          <w:tcPr>
            <w:tcW w:w="3203" w:type="pct"/>
            <w:gridSpan w:val="2"/>
          </w:tcPr>
          <w:p w14:paraId="39A79D8E"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Origin Energy</w:t>
            </w:r>
          </w:p>
        </w:tc>
      </w:tr>
      <w:tr w:rsidR="003D60FE" w:rsidRPr="00502E45" w14:paraId="281C3DA1" w14:textId="77777777" w:rsidTr="00B43854">
        <w:tc>
          <w:tcPr>
            <w:tcW w:w="1797" w:type="pct"/>
            <w:gridSpan w:val="2"/>
            <w:shd w:val="clear" w:color="auto" w:fill="auto"/>
          </w:tcPr>
          <w:p w14:paraId="2B99640B" w14:textId="77777777" w:rsidR="003D60FE" w:rsidRDefault="003D60FE" w:rsidP="002A2CBB">
            <w:pPr>
              <w:spacing w:before="40" w:after="40"/>
              <w:rPr>
                <w:rFonts w:cstheme="minorHAnsi"/>
                <w:color w:val="002060"/>
                <w:sz w:val="22"/>
                <w:szCs w:val="22"/>
                <w:lang w:val="en-NZ" w:eastAsia="en-NZ"/>
              </w:rPr>
            </w:pPr>
            <w:r>
              <w:rPr>
                <w:rFonts w:cstheme="minorHAnsi"/>
                <w:color w:val="002060"/>
                <w:sz w:val="22"/>
                <w:szCs w:val="22"/>
                <w:lang w:val="en-NZ" w:eastAsia="en-NZ"/>
              </w:rPr>
              <w:t>Bernard Sheppard</w:t>
            </w:r>
          </w:p>
        </w:tc>
        <w:tc>
          <w:tcPr>
            <w:tcW w:w="3203" w:type="pct"/>
            <w:gridSpan w:val="2"/>
          </w:tcPr>
          <w:p w14:paraId="369FB62A" w14:textId="77777777" w:rsidR="003D60FE" w:rsidRDefault="003D60FE" w:rsidP="002A2CBB">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ERM Power</w:t>
            </w:r>
          </w:p>
        </w:tc>
      </w:tr>
      <w:tr w:rsidR="003D60FE" w:rsidRPr="00502E45" w14:paraId="3BFE3449" w14:textId="77777777" w:rsidTr="00B43854">
        <w:tc>
          <w:tcPr>
            <w:tcW w:w="1797" w:type="pct"/>
            <w:gridSpan w:val="2"/>
            <w:shd w:val="clear" w:color="auto" w:fill="auto"/>
          </w:tcPr>
          <w:p w14:paraId="5E751131"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Bob Poker</w:t>
            </w:r>
          </w:p>
        </w:tc>
        <w:tc>
          <w:tcPr>
            <w:tcW w:w="3203" w:type="pct"/>
            <w:gridSpan w:val="2"/>
          </w:tcPr>
          <w:p w14:paraId="4C217E7C"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Alinta Energy</w:t>
            </w:r>
          </w:p>
        </w:tc>
      </w:tr>
      <w:tr w:rsidR="003D60FE" w:rsidRPr="00502E45" w14:paraId="3C2C1A6A" w14:textId="77777777" w:rsidTr="00B43854">
        <w:tc>
          <w:tcPr>
            <w:tcW w:w="1797" w:type="pct"/>
            <w:gridSpan w:val="2"/>
            <w:shd w:val="clear" w:color="auto" w:fill="auto"/>
          </w:tcPr>
          <w:p w14:paraId="2228BB2C" w14:textId="77777777" w:rsidR="003D60FE" w:rsidRPr="00502E45" w:rsidRDefault="003D60FE" w:rsidP="002A2CBB">
            <w:pPr>
              <w:spacing w:before="40" w:after="40"/>
              <w:rPr>
                <w:rFonts w:cstheme="minorHAnsi"/>
                <w:color w:val="002060"/>
                <w:sz w:val="22"/>
                <w:szCs w:val="22"/>
                <w:lang w:val="en-NZ" w:eastAsia="en-NZ"/>
              </w:rPr>
            </w:pPr>
            <w:r>
              <w:rPr>
                <w:rFonts w:cstheme="minorHAnsi"/>
                <w:color w:val="002060"/>
                <w:sz w:val="22"/>
                <w:szCs w:val="22"/>
                <w:lang w:val="en-NZ" w:eastAsia="en-NZ"/>
              </w:rPr>
              <w:t xml:space="preserve">Cameron </w:t>
            </w:r>
            <w:proofErr w:type="spellStart"/>
            <w:r>
              <w:rPr>
                <w:rFonts w:cstheme="minorHAnsi"/>
                <w:color w:val="002060"/>
                <w:sz w:val="22"/>
                <w:szCs w:val="22"/>
                <w:lang w:val="en-NZ" w:eastAsia="en-NZ"/>
              </w:rPr>
              <w:t>Dorse</w:t>
            </w:r>
            <w:proofErr w:type="spellEnd"/>
          </w:p>
        </w:tc>
        <w:tc>
          <w:tcPr>
            <w:tcW w:w="3203" w:type="pct"/>
            <w:gridSpan w:val="2"/>
          </w:tcPr>
          <w:p w14:paraId="0FA15AFB" w14:textId="77777777" w:rsidR="003D60FE" w:rsidRPr="00502E45" w:rsidRDefault="003D60FE" w:rsidP="002A2CBB">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Jemena</w:t>
            </w:r>
          </w:p>
        </w:tc>
      </w:tr>
      <w:tr w:rsidR="003D60FE" w:rsidRPr="00502E45" w14:paraId="17E7A12F" w14:textId="77777777" w:rsidTr="00B43854">
        <w:tc>
          <w:tcPr>
            <w:tcW w:w="1797" w:type="pct"/>
            <w:gridSpan w:val="2"/>
            <w:shd w:val="clear" w:color="auto" w:fill="auto"/>
          </w:tcPr>
          <w:p w14:paraId="02FE1613" w14:textId="77777777" w:rsidR="003D60FE"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 xml:space="preserve">Camille </w:t>
            </w:r>
            <w:proofErr w:type="spellStart"/>
            <w:r>
              <w:rPr>
                <w:rFonts w:cstheme="minorHAnsi"/>
                <w:color w:val="002060"/>
                <w:sz w:val="22"/>
                <w:szCs w:val="22"/>
                <w:lang w:val="en-NZ" w:eastAsia="en-NZ"/>
              </w:rPr>
              <w:t>Hymer</w:t>
            </w:r>
            <w:proofErr w:type="spellEnd"/>
          </w:p>
        </w:tc>
        <w:tc>
          <w:tcPr>
            <w:tcW w:w="3203" w:type="pct"/>
            <w:gridSpan w:val="2"/>
          </w:tcPr>
          <w:p w14:paraId="68A187E7" w14:textId="77777777" w:rsidR="003D60FE"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Tango Energy</w:t>
            </w:r>
          </w:p>
        </w:tc>
      </w:tr>
      <w:tr w:rsidR="003D60FE" w:rsidRPr="00502E45" w14:paraId="03388826" w14:textId="77777777" w:rsidTr="00B43854">
        <w:tc>
          <w:tcPr>
            <w:tcW w:w="1797" w:type="pct"/>
            <w:gridSpan w:val="2"/>
            <w:shd w:val="clear" w:color="auto" w:fill="auto"/>
          </w:tcPr>
          <w:p w14:paraId="2C1F40A6" w14:textId="77777777" w:rsidR="003D60FE" w:rsidRPr="00502E45" w:rsidRDefault="003D60FE" w:rsidP="00396CF1">
            <w:pPr>
              <w:spacing w:before="40" w:after="40"/>
              <w:rPr>
                <w:rFonts w:cstheme="minorHAnsi"/>
                <w:color w:val="002060"/>
                <w:sz w:val="22"/>
                <w:szCs w:val="22"/>
                <w:lang w:val="en-NZ" w:eastAsia="en-NZ"/>
              </w:rPr>
            </w:pPr>
            <w:r>
              <w:rPr>
                <w:rFonts w:cstheme="minorHAnsi"/>
                <w:color w:val="002060"/>
                <w:sz w:val="22"/>
                <w:szCs w:val="22"/>
                <w:lang w:val="en-NZ" w:eastAsia="en-NZ"/>
              </w:rPr>
              <w:t>David Nair</w:t>
            </w:r>
          </w:p>
        </w:tc>
        <w:tc>
          <w:tcPr>
            <w:tcW w:w="3203" w:type="pct"/>
            <w:gridSpan w:val="2"/>
          </w:tcPr>
          <w:p w14:paraId="45FFD91A"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proofErr w:type="spellStart"/>
            <w:r>
              <w:rPr>
                <w:rFonts w:asciiTheme="minorHAnsi" w:hAnsiTheme="minorHAnsi" w:cstheme="minorHAnsi"/>
                <w:color w:val="002060"/>
                <w:szCs w:val="22"/>
                <w:lang w:val="en-NZ" w:eastAsia="en-NZ"/>
              </w:rPr>
              <w:t>Activestream</w:t>
            </w:r>
            <w:proofErr w:type="spellEnd"/>
          </w:p>
        </w:tc>
      </w:tr>
      <w:tr w:rsidR="003D60FE" w:rsidRPr="00502E45" w14:paraId="28017F2F" w14:textId="77777777" w:rsidTr="00B43854">
        <w:tc>
          <w:tcPr>
            <w:tcW w:w="1797" w:type="pct"/>
            <w:gridSpan w:val="2"/>
            <w:shd w:val="clear" w:color="auto" w:fill="auto"/>
          </w:tcPr>
          <w:p w14:paraId="2ACBDB25" w14:textId="77777777" w:rsidR="003D60FE"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David Woods</w:t>
            </w:r>
          </w:p>
        </w:tc>
        <w:tc>
          <w:tcPr>
            <w:tcW w:w="3203" w:type="pct"/>
            <w:gridSpan w:val="2"/>
          </w:tcPr>
          <w:p w14:paraId="69A2DCE7" w14:textId="77777777" w:rsidR="003D60FE"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SA Power Networks</w:t>
            </w:r>
          </w:p>
        </w:tc>
      </w:tr>
      <w:tr w:rsidR="003D60FE" w:rsidRPr="00502E45" w14:paraId="3C24689A" w14:textId="77777777" w:rsidTr="00B43854">
        <w:tc>
          <w:tcPr>
            <w:tcW w:w="1797" w:type="pct"/>
            <w:gridSpan w:val="2"/>
            <w:shd w:val="clear" w:color="auto" w:fill="auto"/>
          </w:tcPr>
          <w:p w14:paraId="5C78EBD0"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Doug Ross</w:t>
            </w:r>
          </w:p>
        </w:tc>
        <w:tc>
          <w:tcPr>
            <w:tcW w:w="3203" w:type="pct"/>
            <w:gridSpan w:val="2"/>
          </w:tcPr>
          <w:p w14:paraId="25FB7E2E" w14:textId="77777777" w:rsidR="003D60FE" w:rsidRPr="00502E45" w:rsidRDefault="003D60FE" w:rsidP="00FB19D8">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Vector</w:t>
            </w:r>
          </w:p>
        </w:tc>
      </w:tr>
      <w:tr w:rsidR="003D60FE" w:rsidRPr="00502E45" w14:paraId="18781EBA" w14:textId="77777777" w:rsidTr="00B43854">
        <w:trPr>
          <w:trHeight w:val="390"/>
        </w:trPr>
        <w:tc>
          <w:tcPr>
            <w:tcW w:w="1797" w:type="pct"/>
            <w:gridSpan w:val="2"/>
            <w:shd w:val="clear" w:color="auto" w:fill="auto"/>
          </w:tcPr>
          <w:p w14:paraId="5BCDB722"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Emma Youill</w:t>
            </w:r>
          </w:p>
        </w:tc>
        <w:tc>
          <w:tcPr>
            <w:tcW w:w="3203" w:type="pct"/>
            <w:gridSpan w:val="2"/>
          </w:tcPr>
          <w:p w14:paraId="7DF76F5C"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proofErr w:type="spellStart"/>
            <w:r>
              <w:rPr>
                <w:rFonts w:asciiTheme="minorHAnsi" w:hAnsiTheme="minorHAnsi" w:cstheme="minorHAnsi"/>
                <w:color w:val="002060"/>
                <w:szCs w:val="22"/>
                <w:lang w:val="en-NZ" w:eastAsia="en-NZ"/>
              </w:rPr>
              <w:t>Ausnet</w:t>
            </w:r>
            <w:proofErr w:type="spellEnd"/>
            <w:r>
              <w:rPr>
                <w:rFonts w:asciiTheme="minorHAnsi" w:hAnsiTheme="minorHAnsi" w:cstheme="minorHAnsi"/>
                <w:color w:val="002060"/>
                <w:szCs w:val="22"/>
                <w:lang w:val="en-NZ" w:eastAsia="en-NZ"/>
              </w:rPr>
              <w:t xml:space="preserve"> Services</w:t>
            </w:r>
          </w:p>
        </w:tc>
      </w:tr>
      <w:tr w:rsidR="003D60FE" w:rsidRPr="00502E45" w14:paraId="0961FA4C" w14:textId="77777777" w:rsidTr="00B43854">
        <w:tc>
          <w:tcPr>
            <w:tcW w:w="1797" w:type="pct"/>
            <w:gridSpan w:val="2"/>
            <w:shd w:val="clear" w:color="auto" w:fill="auto"/>
          </w:tcPr>
          <w:p w14:paraId="533F7440"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Fiona Walker</w:t>
            </w:r>
          </w:p>
        </w:tc>
        <w:tc>
          <w:tcPr>
            <w:tcW w:w="3203" w:type="pct"/>
            <w:gridSpan w:val="2"/>
          </w:tcPr>
          <w:p w14:paraId="445B9B4F"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Australian Energy Regulator</w:t>
            </w:r>
          </w:p>
        </w:tc>
      </w:tr>
      <w:tr w:rsidR="003D60FE" w:rsidRPr="00502E45" w14:paraId="449B1B1A" w14:textId="77777777" w:rsidTr="00B43854">
        <w:tc>
          <w:tcPr>
            <w:tcW w:w="1797" w:type="pct"/>
            <w:gridSpan w:val="2"/>
            <w:shd w:val="clear" w:color="auto" w:fill="auto"/>
          </w:tcPr>
          <w:p w14:paraId="0ECBEBDC"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 xml:space="preserve">Gino </w:t>
            </w:r>
            <w:proofErr w:type="spellStart"/>
            <w:r>
              <w:rPr>
                <w:rFonts w:cstheme="minorHAnsi"/>
                <w:color w:val="002060"/>
                <w:sz w:val="22"/>
                <w:szCs w:val="22"/>
                <w:lang w:val="en-NZ" w:eastAsia="en-NZ"/>
              </w:rPr>
              <w:t>Fragapane</w:t>
            </w:r>
            <w:proofErr w:type="spellEnd"/>
          </w:p>
        </w:tc>
        <w:tc>
          <w:tcPr>
            <w:tcW w:w="3203" w:type="pct"/>
            <w:gridSpan w:val="2"/>
          </w:tcPr>
          <w:p w14:paraId="40241DE1"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AGL Energy</w:t>
            </w:r>
          </w:p>
        </w:tc>
      </w:tr>
      <w:tr w:rsidR="003D60FE" w:rsidRPr="00502E45" w14:paraId="490A91E9" w14:textId="77777777" w:rsidTr="00B43854">
        <w:tc>
          <w:tcPr>
            <w:tcW w:w="1797" w:type="pct"/>
            <w:gridSpan w:val="2"/>
            <w:shd w:val="clear" w:color="auto" w:fill="auto"/>
          </w:tcPr>
          <w:p w14:paraId="0D6B9089"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 xml:space="preserve">Glenn </w:t>
            </w:r>
            <w:proofErr w:type="spellStart"/>
            <w:r>
              <w:rPr>
                <w:rFonts w:cstheme="minorHAnsi"/>
                <w:color w:val="002060"/>
                <w:sz w:val="22"/>
                <w:szCs w:val="22"/>
                <w:lang w:val="en-NZ" w:eastAsia="en-NZ"/>
              </w:rPr>
              <w:t>Pallesen</w:t>
            </w:r>
            <w:proofErr w:type="spellEnd"/>
          </w:p>
        </w:tc>
        <w:tc>
          <w:tcPr>
            <w:tcW w:w="3203" w:type="pct"/>
            <w:gridSpan w:val="2"/>
          </w:tcPr>
          <w:p w14:paraId="7294944F"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ActewAGL Distribution</w:t>
            </w:r>
          </w:p>
        </w:tc>
      </w:tr>
      <w:tr w:rsidR="003D60FE" w:rsidRPr="00502E45" w14:paraId="6F4C8BAB" w14:textId="77777777" w:rsidTr="00B43854">
        <w:tc>
          <w:tcPr>
            <w:tcW w:w="1797" w:type="pct"/>
            <w:gridSpan w:val="2"/>
            <w:shd w:val="clear" w:color="auto" w:fill="auto"/>
          </w:tcPr>
          <w:p w14:paraId="358C712F"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James Barton</w:t>
            </w:r>
          </w:p>
        </w:tc>
        <w:tc>
          <w:tcPr>
            <w:tcW w:w="3203" w:type="pct"/>
            <w:gridSpan w:val="2"/>
          </w:tcPr>
          <w:p w14:paraId="67DEF43C"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Simply Energy</w:t>
            </w:r>
          </w:p>
        </w:tc>
      </w:tr>
      <w:tr w:rsidR="003D60FE" w:rsidRPr="00502E45" w14:paraId="1067092E" w14:textId="77777777" w:rsidTr="00B43854">
        <w:tc>
          <w:tcPr>
            <w:tcW w:w="1797" w:type="pct"/>
            <w:gridSpan w:val="2"/>
            <w:shd w:val="clear" w:color="auto" w:fill="auto"/>
          </w:tcPr>
          <w:p w14:paraId="66971235"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Jay Graham</w:t>
            </w:r>
          </w:p>
        </w:tc>
        <w:tc>
          <w:tcPr>
            <w:tcW w:w="3203" w:type="pct"/>
            <w:gridSpan w:val="2"/>
          </w:tcPr>
          <w:p w14:paraId="4CA27B75"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Select Solutions</w:t>
            </w:r>
          </w:p>
        </w:tc>
      </w:tr>
      <w:tr w:rsidR="003D60FE" w:rsidRPr="00502E45" w14:paraId="31C72C38" w14:textId="77777777" w:rsidTr="00B43854">
        <w:tc>
          <w:tcPr>
            <w:tcW w:w="1797" w:type="pct"/>
            <w:gridSpan w:val="2"/>
            <w:shd w:val="clear" w:color="auto" w:fill="auto"/>
          </w:tcPr>
          <w:p w14:paraId="5BD7DCBC"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John Phillpotts</w:t>
            </w:r>
          </w:p>
        </w:tc>
        <w:tc>
          <w:tcPr>
            <w:tcW w:w="3203" w:type="pct"/>
            <w:gridSpan w:val="2"/>
          </w:tcPr>
          <w:p w14:paraId="033C0CE4"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Energy Networks</w:t>
            </w:r>
          </w:p>
        </w:tc>
      </w:tr>
      <w:tr w:rsidR="003D60FE" w:rsidRPr="00502E45" w14:paraId="424FE14D" w14:textId="77777777" w:rsidTr="00B43854">
        <w:tc>
          <w:tcPr>
            <w:tcW w:w="1797" w:type="pct"/>
            <w:gridSpan w:val="2"/>
            <w:shd w:val="clear" w:color="auto" w:fill="auto"/>
          </w:tcPr>
          <w:p w14:paraId="40F82C53"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Kate Goatley</w:t>
            </w:r>
          </w:p>
        </w:tc>
        <w:tc>
          <w:tcPr>
            <w:tcW w:w="3203" w:type="pct"/>
            <w:gridSpan w:val="2"/>
          </w:tcPr>
          <w:p w14:paraId="0BC93DAE"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ActewAGL Retail</w:t>
            </w:r>
          </w:p>
        </w:tc>
      </w:tr>
      <w:tr w:rsidR="003D60FE" w:rsidRPr="00502E45" w14:paraId="69D2431B" w14:textId="77777777" w:rsidTr="00B43854">
        <w:tc>
          <w:tcPr>
            <w:tcW w:w="1797" w:type="pct"/>
            <w:gridSpan w:val="2"/>
            <w:shd w:val="clear" w:color="auto" w:fill="auto"/>
          </w:tcPr>
          <w:p w14:paraId="0D831D71"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Michael Paine</w:t>
            </w:r>
          </w:p>
        </w:tc>
        <w:tc>
          <w:tcPr>
            <w:tcW w:w="3203" w:type="pct"/>
            <w:gridSpan w:val="2"/>
          </w:tcPr>
          <w:p w14:paraId="7A0D430D"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TasNetworks</w:t>
            </w:r>
          </w:p>
        </w:tc>
      </w:tr>
      <w:tr w:rsidR="003D60FE" w:rsidRPr="00502E45" w14:paraId="0F4052C8" w14:textId="77777777" w:rsidTr="00B43854">
        <w:tc>
          <w:tcPr>
            <w:tcW w:w="1797" w:type="pct"/>
            <w:gridSpan w:val="2"/>
            <w:shd w:val="clear" w:color="auto" w:fill="auto"/>
          </w:tcPr>
          <w:p w14:paraId="4265468A" w14:textId="77777777" w:rsidR="003D60FE" w:rsidRPr="00502E45" w:rsidRDefault="003D60FE" w:rsidP="00396CF1">
            <w:pPr>
              <w:spacing w:before="40" w:after="40"/>
              <w:rPr>
                <w:rFonts w:cstheme="minorHAnsi"/>
                <w:color w:val="002060"/>
                <w:sz w:val="22"/>
                <w:szCs w:val="22"/>
                <w:lang w:val="en-NZ" w:eastAsia="en-NZ"/>
              </w:rPr>
            </w:pPr>
            <w:r>
              <w:rPr>
                <w:rFonts w:cstheme="minorHAnsi"/>
                <w:color w:val="002060"/>
                <w:sz w:val="22"/>
                <w:szCs w:val="22"/>
                <w:lang w:val="en-NZ" w:eastAsia="en-NZ"/>
              </w:rPr>
              <w:t>Murray Chandler</w:t>
            </w:r>
          </w:p>
        </w:tc>
        <w:tc>
          <w:tcPr>
            <w:tcW w:w="3203" w:type="pct"/>
            <w:gridSpan w:val="2"/>
          </w:tcPr>
          <w:p w14:paraId="424FECE8" w14:textId="77777777" w:rsidR="003D60FE"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 xml:space="preserve">Ausgrid </w:t>
            </w:r>
          </w:p>
        </w:tc>
      </w:tr>
      <w:tr w:rsidR="003D60FE" w:rsidRPr="00502E45" w14:paraId="612D8255" w14:textId="77777777" w:rsidTr="00B43854">
        <w:tc>
          <w:tcPr>
            <w:tcW w:w="1797" w:type="pct"/>
            <w:gridSpan w:val="2"/>
            <w:shd w:val="clear" w:color="auto" w:fill="auto"/>
          </w:tcPr>
          <w:p w14:paraId="31B4759C" w14:textId="77777777" w:rsidR="003D60FE" w:rsidRDefault="003D60FE" w:rsidP="00396CF1">
            <w:pPr>
              <w:spacing w:before="40" w:after="40"/>
              <w:rPr>
                <w:rFonts w:cstheme="minorHAnsi"/>
                <w:color w:val="002060"/>
                <w:sz w:val="22"/>
                <w:szCs w:val="22"/>
                <w:lang w:val="en-NZ" w:eastAsia="en-NZ"/>
              </w:rPr>
            </w:pPr>
            <w:r>
              <w:rPr>
                <w:rFonts w:cstheme="minorHAnsi"/>
                <w:color w:val="002060"/>
                <w:sz w:val="22"/>
                <w:szCs w:val="22"/>
                <w:lang w:val="en-NZ" w:eastAsia="en-NZ"/>
              </w:rPr>
              <w:t>Patrick Carrick</w:t>
            </w:r>
          </w:p>
        </w:tc>
        <w:tc>
          <w:tcPr>
            <w:tcW w:w="3203" w:type="pct"/>
            <w:gridSpan w:val="2"/>
          </w:tcPr>
          <w:p w14:paraId="7310A8ED" w14:textId="77777777" w:rsidR="003D60FE"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Energy Australia</w:t>
            </w:r>
          </w:p>
        </w:tc>
      </w:tr>
      <w:tr w:rsidR="003D60FE" w:rsidRPr="00502E45" w14:paraId="370B49EB" w14:textId="77777777" w:rsidTr="00B43854">
        <w:tc>
          <w:tcPr>
            <w:tcW w:w="1797" w:type="pct"/>
            <w:gridSpan w:val="2"/>
            <w:shd w:val="clear" w:color="auto" w:fill="auto"/>
          </w:tcPr>
          <w:p w14:paraId="29EDE8FF"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Peter Van Loon</w:t>
            </w:r>
          </w:p>
        </w:tc>
        <w:tc>
          <w:tcPr>
            <w:tcW w:w="3203" w:type="pct"/>
            <w:gridSpan w:val="2"/>
          </w:tcPr>
          <w:p w14:paraId="27104A9E" w14:textId="6CF7E93A" w:rsidR="003D60FE" w:rsidRPr="00502E45" w:rsidRDefault="00E84630"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Powershop</w:t>
            </w:r>
          </w:p>
        </w:tc>
      </w:tr>
      <w:tr w:rsidR="003D60FE" w:rsidRPr="00502E45" w14:paraId="0A49FD0A" w14:textId="77777777" w:rsidTr="00B43854">
        <w:tc>
          <w:tcPr>
            <w:tcW w:w="1797" w:type="pct"/>
            <w:gridSpan w:val="2"/>
            <w:shd w:val="clear" w:color="auto" w:fill="auto"/>
          </w:tcPr>
          <w:p w14:paraId="471F90E4"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Phil Gardiner</w:t>
            </w:r>
          </w:p>
        </w:tc>
        <w:tc>
          <w:tcPr>
            <w:tcW w:w="3203" w:type="pct"/>
            <w:gridSpan w:val="2"/>
          </w:tcPr>
          <w:p w14:paraId="21065079"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proofErr w:type="spellStart"/>
            <w:r>
              <w:rPr>
                <w:rFonts w:asciiTheme="minorHAnsi" w:hAnsiTheme="minorHAnsi" w:cstheme="minorHAnsi"/>
                <w:color w:val="002060"/>
                <w:szCs w:val="22"/>
                <w:lang w:val="en-NZ" w:eastAsia="en-NZ"/>
              </w:rPr>
              <w:t>Citipower</w:t>
            </w:r>
            <w:proofErr w:type="spellEnd"/>
            <w:r>
              <w:rPr>
                <w:rFonts w:asciiTheme="minorHAnsi" w:hAnsiTheme="minorHAnsi" w:cstheme="minorHAnsi"/>
                <w:color w:val="002060"/>
                <w:szCs w:val="22"/>
                <w:lang w:val="en-NZ" w:eastAsia="en-NZ"/>
              </w:rPr>
              <w:t xml:space="preserve"> &amp; Powercor</w:t>
            </w:r>
          </w:p>
        </w:tc>
      </w:tr>
      <w:tr w:rsidR="003D60FE" w:rsidRPr="00502E45" w14:paraId="22411EA4" w14:textId="77777777" w:rsidTr="00B43854">
        <w:tc>
          <w:tcPr>
            <w:tcW w:w="1797" w:type="pct"/>
            <w:gridSpan w:val="2"/>
            <w:shd w:val="clear" w:color="auto" w:fill="auto"/>
          </w:tcPr>
          <w:p w14:paraId="537D1C42"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Ron Williams</w:t>
            </w:r>
          </w:p>
        </w:tc>
        <w:tc>
          <w:tcPr>
            <w:tcW w:w="3203" w:type="pct"/>
            <w:gridSpan w:val="2"/>
          </w:tcPr>
          <w:p w14:paraId="01B1EF97"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Active Stream</w:t>
            </w:r>
          </w:p>
        </w:tc>
      </w:tr>
      <w:tr w:rsidR="003D60FE" w:rsidRPr="00502E45" w14:paraId="541A8909" w14:textId="77777777" w:rsidTr="00B43854">
        <w:tc>
          <w:tcPr>
            <w:tcW w:w="1797" w:type="pct"/>
            <w:gridSpan w:val="2"/>
            <w:shd w:val="clear" w:color="auto" w:fill="auto"/>
          </w:tcPr>
          <w:p w14:paraId="3741488E"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Stefanie Macri</w:t>
            </w:r>
          </w:p>
        </w:tc>
        <w:tc>
          <w:tcPr>
            <w:tcW w:w="3203" w:type="pct"/>
            <w:gridSpan w:val="2"/>
          </w:tcPr>
          <w:p w14:paraId="5E894B4C"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Red &amp; Lumo Energy</w:t>
            </w:r>
          </w:p>
        </w:tc>
      </w:tr>
      <w:tr w:rsidR="003D60FE" w:rsidRPr="00502E45" w14:paraId="4CC923E9" w14:textId="77777777" w:rsidTr="00B43854">
        <w:tc>
          <w:tcPr>
            <w:tcW w:w="1797" w:type="pct"/>
            <w:gridSpan w:val="2"/>
            <w:shd w:val="clear" w:color="auto" w:fill="auto"/>
          </w:tcPr>
          <w:p w14:paraId="190803BA"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Stephen Thomson</w:t>
            </w:r>
          </w:p>
        </w:tc>
        <w:tc>
          <w:tcPr>
            <w:tcW w:w="3203" w:type="pct"/>
            <w:gridSpan w:val="2"/>
          </w:tcPr>
          <w:p w14:paraId="6383A7CC"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Spotless</w:t>
            </w:r>
          </w:p>
        </w:tc>
      </w:tr>
      <w:tr w:rsidR="003D60FE" w:rsidRPr="00502E45" w14:paraId="78E3B96C" w14:textId="77777777" w:rsidTr="00B43854">
        <w:tc>
          <w:tcPr>
            <w:tcW w:w="1797" w:type="pct"/>
            <w:gridSpan w:val="2"/>
            <w:shd w:val="clear" w:color="auto" w:fill="auto"/>
          </w:tcPr>
          <w:p w14:paraId="5B738393"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lastRenderedPageBreak/>
              <w:t>Stuart Richardson</w:t>
            </w:r>
          </w:p>
        </w:tc>
        <w:tc>
          <w:tcPr>
            <w:tcW w:w="3203" w:type="pct"/>
            <w:gridSpan w:val="2"/>
          </w:tcPr>
          <w:p w14:paraId="798B87C0"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Department of Industry</w:t>
            </w:r>
          </w:p>
        </w:tc>
      </w:tr>
      <w:tr w:rsidR="003D60FE" w:rsidRPr="00502E45" w14:paraId="39A9DA76" w14:textId="77777777" w:rsidTr="00B43854">
        <w:tc>
          <w:tcPr>
            <w:tcW w:w="1797" w:type="pct"/>
            <w:gridSpan w:val="2"/>
            <w:shd w:val="clear" w:color="auto" w:fill="auto"/>
          </w:tcPr>
          <w:p w14:paraId="534D5AFF" w14:textId="77777777" w:rsidR="003D60FE" w:rsidRPr="00502E45" w:rsidRDefault="003D60FE" w:rsidP="003B5B93">
            <w:pPr>
              <w:spacing w:before="40" w:after="40"/>
              <w:rPr>
                <w:rFonts w:cstheme="minorHAnsi"/>
                <w:color w:val="002060"/>
                <w:sz w:val="22"/>
                <w:szCs w:val="22"/>
                <w:lang w:val="en-NZ" w:eastAsia="en-NZ"/>
              </w:rPr>
            </w:pPr>
            <w:r>
              <w:rPr>
                <w:rFonts w:cstheme="minorHAnsi"/>
                <w:color w:val="002060"/>
                <w:sz w:val="22"/>
                <w:szCs w:val="22"/>
                <w:lang w:val="en-NZ" w:eastAsia="en-NZ"/>
              </w:rPr>
              <w:t>Warren Ritchie</w:t>
            </w:r>
          </w:p>
        </w:tc>
        <w:tc>
          <w:tcPr>
            <w:tcW w:w="3203" w:type="pct"/>
            <w:gridSpan w:val="2"/>
          </w:tcPr>
          <w:p w14:paraId="59A8BEBA" w14:textId="77777777" w:rsidR="003D60FE" w:rsidRPr="00502E45" w:rsidRDefault="003D60FE"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Tango Energy</w:t>
            </w:r>
          </w:p>
        </w:tc>
      </w:tr>
      <w:tr w:rsidR="00FB203A" w:rsidRPr="00502E45" w14:paraId="6A3019D9" w14:textId="77777777" w:rsidTr="00B43854">
        <w:trPr>
          <w:gridAfter w:val="1"/>
          <w:wAfter w:w="93" w:type="pct"/>
        </w:trPr>
        <w:tc>
          <w:tcPr>
            <w:tcW w:w="1702" w:type="pct"/>
            <w:shd w:val="clear" w:color="auto" w:fill="auto"/>
          </w:tcPr>
          <w:p w14:paraId="442EA221" w14:textId="77777777" w:rsidR="00FB203A" w:rsidRPr="00502E45" w:rsidRDefault="006C5D6A" w:rsidP="003B5B93">
            <w:pPr>
              <w:spacing w:before="40" w:after="40"/>
              <w:rPr>
                <w:rFonts w:cstheme="minorHAnsi"/>
                <w:color w:val="002060"/>
                <w:sz w:val="22"/>
                <w:szCs w:val="22"/>
                <w:lang w:val="en-NZ" w:eastAsia="en-NZ"/>
              </w:rPr>
            </w:pPr>
            <w:r>
              <w:rPr>
                <w:rFonts w:cstheme="minorHAnsi"/>
                <w:color w:val="002060"/>
                <w:sz w:val="22"/>
                <w:szCs w:val="22"/>
                <w:lang w:val="en-NZ" w:eastAsia="en-NZ"/>
              </w:rPr>
              <w:t>Peter Geers</w:t>
            </w:r>
          </w:p>
        </w:tc>
        <w:tc>
          <w:tcPr>
            <w:tcW w:w="3205" w:type="pct"/>
            <w:gridSpan w:val="2"/>
          </w:tcPr>
          <w:p w14:paraId="4C0EADD8" w14:textId="77777777" w:rsidR="00FB203A" w:rsidRPr="00502E45" w:rsidRDefault="006C5D6A"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 (Chair)</w:t>
            </w:r>
          </w:p>
        </w:tc>
      </w:tr>
      <w:tr w:rsidR="00FB203A" w:rsidRPr="00502E45" w14:paraId="66BC0142" w14:textId="77777777" w:rsidTr="00B43854">
        <w:trPr>
          <w:gridAfter w:val="1"/>
          <w:wAfter w:w="93" w:type="pct"/>
        </w:trPr>
        <w:tc>
          <w:tcPr>
            <w:tcW w:w="1702" w:type="pct"/>
            <w:shd w:val="clear" w:color="auto" w:fill="auto"/>
          </w:tcPr>
          <w:p w14:paraId="525C86A1" w14:textId="77777777" w:rsidR="00FB203A" w:rsidRPr="00502E45" w:rsidRDefault="006C5D6A" w:rsidP="003B5B93">
            <w:pPr>
              <w:spacing w:before="40" w:after="40"/>
              <w:rPr>
                <w:rFonts w:cstheme="minorHAnsi"/>
                <w:color w:val="002060"/>
                <w:sz w:val="22"/>
                <w:szCs w:val="22"/>
                <w:lang w:val="en-NZ" w:eastAsia="en-NZ"/>
              </w:rPr>
            </w:pPr>
            <w:r>
              <w:rPr>
                <w:rFonts w:cstheme="minorHAnsi"/>
                <w:color w:val="002060"/>
                <w:sz w:val="22"/>
                <w:szCs w:val="22"/>
                <w:lang w:val="en-NZ" w:eastAsia="en-NZ"/>
              </w:rPr>
              <w:t>Violette Mouchaileh</w:t>
            </w:r>
          </w:p>
        </w:tc>
        <w:tc>
          <w:tcPr>
            <w:tcW w:w="3205" w:type="pct"/>
            <w:gridSpan w:val="2"/>
          </w:tcPr>
          <w:p w14:paraId="42A59E70" w14:textId="77777777" w:rsidR="00FB203A" w:rsidRPr="00502E45" w:rsidRDefault="006C5D6A"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FB203A" w:rsidRPr="00502E45" w14:paraId="59DD7A91" w14:textId="77777777" w:rsidTr="00B43854">
        <w:trPr>
          <w:gridAfter w:val="1"/>
          <w:wAfter w:w="93" w:type="pct"/>
        </w:trPr>
        <w:tc>
          <w:tcPr>
            <w:tcW w:w="1702" w:type="pct"/>
            <w:shd w:val="clear" w:color="auto" w:fill="auto"/>
          </w:tcPr>
          <w:p w14:paraId="55892142" w14:textId="77777777" w:rsidR="00FB203A" w:rsidRPr="00502E45" w:rsidRDefault="006C5D6A" w:rsidP="003B5B93">
            <w:pPr>
              <w:spacing w:before="40" w:after="40"/>
              <w:rPr>
                <w:rFonts w:cstheme="minorHAnsi"/>
                <w:color w:val="002060"/>
                <w:sz w:val="22"/>
                <w:szCs w:val="22"/>
                <w:lang w:val="en-NZ" w:eastAsia="en-NZ"/>
              </w:rPr>
            </w:pPr>
            <w:r>
              <w:rPr>
                <w:rFonts w:cstheme="minorHAnsi"/>
                <w:color w:val="002060"/>
                <w:sz w:val="22"/>
                <w:szCs w:val="22"/>
                <w:lang w:val="en-NZ" w:eastAsia="en-NZ"/>
              </w:rPr>
              <w:t>Antara Mascarenhas</w:t>
            </w:r>
          </w:p>
        </w:tc>
        <w:tc>
          <w:tcPr>
            <w:tcW w:w="3205" w:type="pct"/>
            <w:gridSpan w:val="2"/>
          </w:tcPr>
          <w:p w14:paraId="08CDCA7B" w14:textId="77777777" w:rsidR="00FB203A" w:rsidRPr="00502E45" w:rsidRDefault="006C5D6A"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FB203A" w:rsidRPr="00502E45" w14:paraId="5A63BE72" w14:textId="77777777" w:rsidTr="00B43854">
        <w:trPr>
          <w:gridAfter w:val="1"/>
          <w:wAfter w:w="93" w:type="pct"/>
        </w:trPr>
        <w:tc>
          <w:tcPr>
            <w:tcW w:w="1702" w:type="pct"/>
            <w:shd w:val="clear" w:color="auto" w:fill="auto"/>
          </w:tcPr>
          <w:p w14:paraId="20B3FB1F" w14:textId="77777777" w:rsidR="00FB203A" w:rsidRPr="00502E45" w:rsidRDefault="006C5D6A" w:rsidP="003B5B93">
            <w:pPr>
              <w:spacing w:before="40" w:after="40"/>
              <w:rPr>
                <w:rFonts w:cstheme="minorHAnsi"/>
                <w:color w:val="002060"/>
                <w:sz w:val="22"/>
                <w:szCs w:val="22"/>
                <w:lang w:val="en-NZ" w:eastAsia="en-NZ"/>
              </w:rPr>
            </w:pPr>
            <w:r>
              <w:rPr>
                <w:rFonts w:cstheme="minorHAnsi"/>
                <w:color w:val="002060"/>
                <w:sz w:val="22"/>
                <w:szCs w:val="22"/>
                <w:lang w:val="en-NZ" w:eastAsia="en-NZ"/>
              </w:rPr>
              <w:t>Ben Healy</w:t>
            </w:r>
          </w:p>
        </w:tc>
        <w:tc>
          <w:tcPr>
            <w:tcW w:w="3205" w:type="pct"/>
            <w:gridSpan w:val="2"/>
          </w:tcPr>
          <w:p w14:paraId="33B5A410" w14:textId="77777777" w:rsidR="00FB203A" w:rsidRPr="00502E45" w:rsidRDefault="006C5D6A"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FB203A" w:rsidRPr="00502E45" w14:paraId="38C32C7B" w14:textId="77777777" w:rsidTr="00B43854">
        <w:trPr>
          <w:gridAfter w:val="1"/>
          <w:wAfter w:w="93" w:type="pct"/>
        </w:trPr>
        <w:tc>
          <w:tcPr>
            <w:tcW w:w="1702" w:type="pct"/>
            <w:shd w:val="clear" w:color="auto" w:fill="auto"/>
          </w:tcPr>
          <w:p w14:paraId="3F8E03F0" w14:textId="77777777" w:rsidR="00FB203A" w:rsidRPr="00502E45" w:rsidRDefault="006C5D6A" w:rsidP="003B5B93">
            <w:pPr>
              <w:spacing w:before="40" w:after="40"/>
              <w:rPr>
                <w:rFonts w:cstheme="minorHAnsi"/>
                <w:color w:val="002060"/>
                <w:sz w:val="22"/>
                <w:szCs w:val="22"/>
                <w:lang w:val="en-NZ" w:eastAsia="en-NZ"/>
              </w:rPr>
            </w:pPr>
            <w:r>
              <w:rPr>
                <w:rFonts w:cstheme="minorHAnsi"/>
                <w:color w:val="002060"/>
                <w:sz w:val="22"/>
                <w:szCs w:val="22"/>
                <w:lang w:val="en-NZ" w:eastAsia="en-NZ"/>
              </w:rPr>
              <w:t>Paul Le Favi</w:t>
            </w:r>
          </w:p>
        </w:tc>
        <w:tc>
          <w:tcPr>
            <w:tcW w:w="3205" w:type="pct"/>
            <w:gridSpan w:val="2"/>
          </w:tcPr>
          <w:p w14:paraId="4639F6F0" w14:textId="77777777" w:rsidR="00FB203A" w:rsidRPr="00502E45" w:rsidRDefault="006C5D6A"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3E6380" w:rsidRPr="00502E45" w14:paraId="155CF7D9" w14:textId="77777777" w:rsidTr="00B43854">
        <w:trPr>
          <w:gridAfter w:val="1"/>
          <w:wAfter w:w="93" w:type="pct"/>
        </w:trPr>
        <w:tc>
          <w:tcPr>
            <w:tcW w:w="1702" w:type="pct"/>
            <w:shd w:val="clear" w:color="auto" w:fill="auto"/>
          </w:tcPr>
          <w:p w14:paraId="328E359D" w14:textId="77777777" w:rsidR="003E6380" w:rsidRDefault="006C5D6A" w:rsidP="00396CF1">
            <w:pPr>
              <w:spacing w:before="40" w:after="40"/>
              <w:rPr>
                <w:rFonts w:cstheme="minorHAnsi"/>
                <w:color w:val="002060"/>
                <w:sz w:val="22"/>
                <w:szCs w:val="22"/>
                <w:lang w:val="en-NZ" w:eastAsia="en-NZ"/>
              </w:rPr>
            </w:pPr>
            <w:r>
              <w:rPr>
                <w:rFonts w:cstheme="minorHAnsi"/>
                <w:color w:val="002060"/>
                <w:sz w:val="22"/>
                <w:szCs w:val="22"/>
                <w:lang w:val="en-NZ" w:eastAsia="en-NZ"/>
              </w:rPr>
              <w:t>Tui Grant</w:t>
            </w:r>
          </w:p>
        </w:tc>
        <w:tc>
          <w:tcPr>
            <w:tcW w:w="3205" w:type="pct"/>
            <w:gridSpan w:val="2"/>
          </w:tcPr>
          <w:p w14:paraId="14AB9417" w14:textId="77777777" w:rsidR="003E6380" w:rsidRDefault="006C5D6A"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3E6380" w:rsidRPr="00502E45" w14:paraId="76F9CAAD" w14:textId="77777777" w:rsidTr="00B43854">
        <w:trPr>
          <w:gridAfter w:val="1"/>
          <w:wAfter w:w="93" w:type="pct"/>
        </w:trPr>
        <w:tc>
          <w:tcPr>
            <w:tcW w:w="1702" w:type="pct"/>
            <w:shd w:val="clear" w:color="auto" w:fill="auto"/>
          </w:tcPr>
          <w:p w14:paraId="2A9CE9DE" w14:textId="77777777" w:rsidR="003E6380" w:rsidRPr="00502E45" w:rsidRDefault="006C5D6A" w:rsidP="003B5B93">
            <w:pPr>
              <w:spacing w:before="40" w:after="40"/>
              <w:rPr>
                <w:rFonts w:cstheme="minorHAnsi"/>
                <w:color w:val="002060"/>
                <w:sz w:val="22"/>
                <w:szCs w:val="22"/>
                <w:lang w:val="en-NZ" w:eastAsia="en-NZ"/>
              </w:rPr>
            </w:pPr>
            <w:r>
              <w:rPr>
                <w:rFonts w:cstheme="minorHAnsi"/>
                <w:color w:val="002060"/>
                <w:sz w:val="22"/>
                <w:szCs w:val="22"/>
                <w:lang w:val="en-NZ" w:eastAsia="en-NZ"/>
              </w:rPr>
              <w:t>Chin Chan</w:t>
            </w:r>
          </w:p>
        </w:tc>
        <w:tc>
          <w:tcPr>
            <w:tcW w:w="3205" w:type="pct"/>
            <w:gridSpan w:val="2"/>
          </w:tcPr>
          <w:p w14:paraId="60C4BFAA" w14:textId="77777777" w:rsidR="006C5D6A" w:rsidRPr="00502E45" w:rsidRDefault="006C5D6A"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602438" w:rsidRPr="00502E45" w14:paraId="5FBA0AAB" w14:textId="77777777" w:rsidTr="00B43854">
        <w:trPr>
          <w:gridAfter w:val="1"/>
          <w:wAfter w:w="93" w:type="pct"/>
        </w:trPr>
        <w:tc>
          <w:tcPr>
            <w:tcW w:w="1702" w:type="pct"/>
            <w:shd w:val="clear" w:color="auto" w:fill="auto"/>
          </w:tcPr>
          <w:p w14:paraId="67E13A98" w14:textId="77777777" w:rsidR="00602438" w:rsidRPr="00502E45" w:rsidRDefault="006C5D6A" w:rsidP="003B5B93">
            <w:pPr>
              <w:spacing w:before="40" w:after="40"/>
              <w:rPr>
                <w:rFonts w:cstheme="minorHAnsi"/>
                <w:color w:val="002060"/>
                <w:sz w:val="22"/>
                <w:szCs w:val="22"/>
                <w:lang w:val="en-NZ" w:eastAsia="en-NZ"/>
              </w:rPr>
            </w:pPr>
            <w:r>
              <w:rPr>
                <w:rFonts w:cstheme="minorHAnsi"/>
                <w:color w:val="002060"/>
                <w:sz w:val="22"/>
                <w:szCs w:val="22"/>
                <w:lang w:val="en-NZ" w:eastAsia="en-NZ"/>
              </w:rPr>
              <w:t>Jennifer Fikret</w:t>
            </w:r>
          </w:p>
        </w:tc>
        <w:tc>
          <w:tcPr>
            <w:tcW w:w="3205" w:type="pct"/>
            <w:gridSpan w:val="2"/>
          </w:tcPr>
          <w:p w14:paraId="4691BADA" w14:textId="77777777" w:rsidR="00602438" w:rsidRPr="00502E45" w:rsidRDefault="006C5D6A" w:rsidP="003B5B93">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 (Secretariat)</w:t>
            </w:r>
          </w:p>
        </w:tc>
      </w:tr>
    </w:tbl>
    <w:p w14:paraId="7F383B47" w14:textId="77777777" w:rsidR="00527EA2" w:rsidRPr="00502E45" w:rsidRDefault="00527EA2" w:rsidP="001F42D7">
      <w:pPr>
        <w:rPr>
          <w:rFonts w:cstheme="minorHAnsi"/>
          <w:color w:val="C41230" w:themeColor="accent2"/>
          <w:sz w:val="22"/>
          <w:szCs w:val="22"/>
        </w:rPr>
      </w:pPr>
      <w:r w:rsidRPr="00502E45">
        <w:rPr>
          <w:rFonts w:cstheme="minorHAnsi"/>
          <w:b/>
          <w:color w:val="C41230" w:themeColor="accent2"/>
          <w:sz w:val="22"/>
          <w:szCs w:val="22"/>
        </w:rPr>
        <w:t>Red indicates an action.</w:t>
      </w:r>
    </w:p>
    <w:p w14:paraId="2B4707FB" w14:textId="77777777" w:rsidR="00EE225B" w:rsidRPr="00502E45" w:rsidRDefault="00EE225B" w:rsidP="00ED103D">
      <w:pPr>
        <w:autoSpaceDE w:val="0"/>
        <w:autoSpaceDN w:val="0"/>
        <w:adjustRightInd w:val="0"/>
        <w:rPr>
          <w:rFonts w:cstheme="minorHAnsi"/>
          <w:color w:val="002060"/>
          <w:sz w:val="22"/>
          <w:szCs w:val="22"/>
        </w:rPr>
      </w:pPr>
    </w:p>
    <w:p w14:paraId="5F0A0551" w14:textId="77777777" w:rsidR="00370813" w:rsidRDefault="00616B91" w:rsidP="00EE5B9E">
      <w:pPr>
        <w:pStyle w:val="AEMONumberedlist"/>
        <w:numPr>
          <w:ilvl w:val="0"/>
          <w:numId w:val="11"/>
        </w:numPr>
        <w:rPr>
          <w:rFonts w:asciiTheme="minorHAnsi" w:hAnsiTheme="minorHAnsi" w:cstheme="minorHAnsi"/>
          <w:b/>
          <w:color w:val="002060"/>
          <w:szCs w:val="22"/>
        </w:rPr>
      </w:pPr>
      <w:r>
        <w:rPr>
          <w:rFonts w:asciiTheme="minorHAnsi" w:hAnsiTheme="minorHAnsi" w:cstheme="minorHAnsi"/>
          <w:b/>
          <w:color w:val="002060"/>
          <w:szCs w:val="22"/>
        </w:rPr>
        <w:t>WELCOME AND INTRODUCTION</w:t>
      </w:r>
    </w:p>
    <w:p w14:paraId="1E7AEC2A" w14:textId="77777777" w:rsidR="00CB1882" w:rsidRDefault="0002199E" w:rsidP="001D3BC4">
      <w:pPr>
        <w:pStyle w:val="AEMONumberedlist"/>
        <w:rPr>
          <w:rFonts w:asciiTheme="minorHAnsi" w:hAnsiTheme="minorHAnsi" w:cstheme="minorHAnsi"/>
          <w:color w:val="002060"/>
          <w:szCs w:val="22"/>
        </w:rPr>
      </w:pPr>
      <w:r>
        <w:rPr>
          <w:rFonts w:asciiTheme="minorHAnsi" w:hAnsiTheme="minorHAnsi" w:cstheme="minorHAnsi"/>
          <w:color w:val="002060"/>
          <w:szCs w:val="22"/>
        </w:rPr>
        <w:t>Attendees were welcomed to the forum.</w:t>
      </w:r>
    </w:p>
    <w:p w14:paraId="6CC2C4C6" w14:textId="77777777" w:rsidR="00095E01" w:rsidRDefault="00CB1882" w:rsidP="00EE5B9E">
      <w:pPr>
        <w:pStyle w:val="AEMONumberedlist"/>
        <w:numPr>
          <w:ilvl w:val="0"/>
          <w:numId w:val="11"/>
        </w:numPr>
        <w:rPr>
          <w:rFonts w:asciiTheme="minorHAnsi" w:hAnsiTheme="minorHAnsi" w:cstheme="minorHAnsi"/>
          <w:b/>
          <w:color w:val="002060"/>
          <w:szCs w:val="22"/>
        </w:rPr>
      </w:pPr>
      <w:r>
        <w:rPr>
          <w:rFonts w:asciiTheme="minorHAnsi" w:hAnsiTheme="minorHAnsi" w:cstheme="minorHAnsi"/>
          <w:b/>
          <w:color w:val="002060"/>
          <w:szCs w:val="22"/>
        </w:rPr>
        <w:t>APOLOGIES AND MINUTES</w:t>
      </w:r>
    </w:p>
    <w:p w14:paraId="0703BEA5" w14:textId="77777777" w:rsidR="003E5550" w:rsidRDefault="003E5550" w:rsidP="003E5550">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Minutes from the previous meeting were confirmed.</w:t>
      </w:r>
    </w:p>
    <w:p w14:paraId="35B563D5" w14:textId="77777777" w:rsidR="00162C5E" w:rsidRDefault="00162C5E" w:rsidP="00162C5E">
      <w:pPr>
        <w:pStyle w:val="AEMONumberedlist"/>
        <w:numPr>
          <w:ilvl w:val="0"/>
          <w:numId w:val="11"/>
        </w:numPr>
        <w:rPr>
          <w:rFonts w:asciiTheme="minorHAnsi" w:hAnsiTheme="minorHAnsi" w:cstheme="minorHAnsi"/>
          <w:b/>
          <w:color w:val="002060"/>
          <w:szCs w:val="22"/>
        </w:rPr>
      </w:pPr>
      <w:r>
        <w:rPr>
          <w:rFonts w:asciiTheme="minorHAnsi" w:hAnsiTheme="minorHAnsi" w:cstheme="minorHAnsi"/>
          <w:b/>
          <w:color w:val="002060"/>
          <w:szCs w:val="22"/>
        </w:rPr>
        <w:t>ACCREDITATION &amp; REGISTRATION</w:t>
      </w:r>
      <w:r w:rsidR="006C5D6A">
        <w:rPr>
          <w:rFonts w:asciiTheme="minorHAnsi" w:hAnsiTheme="minorHAnsi" w:cstheme="minorHAnsi"/>
          <w:b/>
          <w:color w:val="002060"/>
          <w:szCs w:val="22"/>
        </w:rPr>
        <w:t xml:space="preserve"> – D. Tagg </w:t>
      </w:r>
      <w:r w:rsidR="006C5D6A">
        <w:rPr>
          <w:rFonts w:asciiTheme="minorHAnsi" w:hAnsiTheme="minorHAnsi" w:cstheme="minorHAnsi"/>
          <w:color w:val="002060"/>
          <w:szCs w:val="22"/>
        </w:rPr>
        <w:t>(Refer slide 3)</w:t>
      </w:r>
    </w:p>
    <w:p w14:paraId="0AC3BC72" w14:textId="77777777" w:rsidR="00106676" w:rsidRDefault="00E85D75" w:rsidP="006C5D6A">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D. Tagg provided an update on the status of Metering Coordinator (MC) registrations. One MC is </w:t>
      </w:r>
      <w:r w:rsidR="001C1BD0">
        <w:rPr>
          <w:rFonts w:asciiTheme="minorHAnsi" w:hAnsiTheme="minorHAnsi" w:cstheme="minorHAnsi"/>
          <w:color w:val="002060"/>
          <w:szCs w:val="22"/>
        </w:rPr>
        <w:t>registered</w:t>
      </w:r>
      <w:r>
        <w:rPr>
          <w:rFonts w:asciiTheme="minorHAnsi" w:hAnsiTheme="minorHAnsi" w:cstheme="minorHAnsi"/>
          <w:color w:val="002060"/>
          <w:szCs w:val="22"/>
        </w:rPr>
        <w:t xml:space="preserve"> </w:t>
      </w:r>
      <w:r w:rsidR="006C5D6A">
        <w:rPr>
          <w:rFonts w:asciiTheme="minorHAnsi" w:hAnsiTheme="minorHAnsi" w:cstheme="minorHAnsi"/>
          <w:color w:val="002060"/>
          <w:szCs w:val="22"/>
        </w:rPr>
        <w:t xml:space="preserve">AEMO </w:t>
      </w:r>
      <w:r w:rsidR="001C1BD0">
        <w:rPr>
          <w:rFonts w:asciiTheme="minorHAnsi" w:hAnsiTheme="minorHAnsi" w:cstheme="minorHAnsi"/>
          <w:color w:val="002060"/>
          <w:szCs w:val="22"/>
        </w:rPr>
        <w:t>continue</w:t>
      </w:r>
      <w:r>
        <w:rPr>
          <w:rFonts w:asciiTheme="minorHAnsi" w:hAnsiTheme="minorHAnsi" w:cstheme="minorHAnsi"/>
          <w:color w:val="002060"/>
          <w:szCs w:val="22"/>
        </w:rPr>
        <w:t xml:space="preserve"> to work with prospective MCs to support their registration – this </w:t>
      </w:r>
      <w:r w:rsidR="001C1BD0">
        <w:rPr>
          <w:rFonts w:asciiTheme="minorHAnsi" w:hAnsiTheme="minorHAnsi" w:cstheme="minorHAnsi"/>
          <w:color w:val="002060"/>
          <w:szCs w:val="22"/>
        </w:rPr>
        <w:t>includes</w:t>
      </w:r>
      <w:r w:rsidR="006C5D6A">
        <w:rPr>
          <w:rFonts w:asciiTheme="minorHAnsi" w:hAnsiTheme="minorHAnsi" w:cstheme="minorHAnsi"/>
          <w:color w:val="002060"/>
          <w:szCs w:val="22"/>
        </w:rPr>
        <w:t xml:space="preserve"> conduct</w:t>
      </w:r>
      <w:r>
        <w:rPr>
          <w:rFonts w:asciiTheme="minorHAnsi" w:hAnsiTheme="minorHAnsi" w:cstheme="minorHAnsi"/>
          <w:color w:val="002060"/>
          <w:szCs w:val="22"/>
        </w:rPr>
        <w:t>ing</w:t>
      </w:r>
      <w:r w:rsidR="00106676">
        <w:rPr>
          <w:rFonts w:asciiTheme="minorHAnsi" w:hAnsiTheme="minorHAnsi" w:cstheme="minorHAnsi"/>
          <w:color w:val="002060"/>
          <w:szCs w:val="22"/>
        </w:rPr>
        <w:t xml:space="preserve"> workshop</w:t>
      </w:r>
      <w:r w:rsidR="006C5D6A">
        <w:rPr>
          <w:rFonts w:asciiTheme="minorHAnsi" w:hAnsiTheme="minorHAnsi" w:cstheme="minorHAnsi"/>
          <w:color w:val="002060"/>
          <w:szCs w:val="22"/>
        </w:rPr>
        <w:t>s</w:t>
      </w:r>
      <w:r w:rsidR="00106676">
        <w:rPr>
          <w:rFonts w:asciiTheme="minorHAnsi" w:hAnsiTheme="minorHAnsi" w:cstheme="minorHAnsi"/>
          <w:color w:val="002060"/>
          <w:szCs w:val="22"/>
        </w:rPr>
        <w:t xml:space="preserve"> </w:t>
      </w:r>
      <w:r w:rsidR="006C5D6A">
        <w:rPr>
          <w:rFonts w:asciiTheme="minorHAnsi" w:hAnsiTheme="minorHAnsi" w:cstheme="minorHAnsi"/>
          <w:color w:val="002060"/>
          <w:szCs w:val="22"/>
        </w:rPr>
        <w:t xml:space="preserve">and </w:t>
      </w:r>
      <w:r w:rsidR="00141628">
        <w:rPr>
          <w:rFonts w:asciiTheme="minorHAnsi" w:hAnsiTheme="minorHAnsi" w:cstheme="minorHAnsi"/>
          <w:color w:val="002060"/>
          <w:szCs w:val="22"/>
        </w:rPr>
        <w:t>one-on-</w:t>
      </w:r>
      <w:r w:rsidR="006C5D6A">
        <w:rPr>
          <w:rFonts w:asciiTheme="minorHAnsi" w:hAnsiTheme="minorHAnsi" w:cstheme="minorHAnsi"/>
          <w:color w:val="002060"/>
          <w:szCs w:val="22"/>
        </w:rPr>
        <w:t xml:space="preserve">one </w:t>
      </w:r>
      <w:r w:rsidR="00141628">
        <w:rPr>
          <w:rFonts w:asciiTheme="minorHAnsi" w:hAnsiTheme="minorHAnsi" w:cstheme="minorHAnsi"/>
          <w:color w:val="002060"/>
          <w:szCs w:val="22"/>
        </w:rPr>
        <w:t xml:space="preserve">meetings </w:t>
      </w:r>
      <w:r w:rsidR="00106676">
        <w:rPr>
          <w:rFonts w:asciiTheme="minorHAnsi" w:hAnsiTheme="minorHAnsi" w:cstheme="minorHAnsi"/>
          <w:color w:val="002060"/>
          <w:szCs w:val="22"/>
        </w:rPr>
        <w:t>to cover requirements</w:t>
      </w:r>
      <w:r w:rsidR="001C1BD0">
        <w:rPr>
          <w:rFonts w:asciiTheme="minorHAnsi" w:hAnsiTheme="minorHAnsi" w:cstheme="minorHAnsi"/>
          <w:color w:val="002060"/>
          <w:szCs w:val="22"/>
        </w:rPr>
        <w:t xml:space="preserve">. </w:t>
      </w:r>
      <w:r w:rsidR="00E76C5E">
        <w:rPr>
          <w:rFonts w:asciiTheme="minorHAnsi" w:hAnsiTheme="minorHAnsi" w:cstheme="minorHAnsi"/>
          <w:color w:val="002060"/>
          <w:szCs w:val="22"/>
        </w:rPr>
        <w:t xml:space="preserve"> AEMO are changing the approach </w:t>
      </w:r>
      <w:r w:rsidR="001B549B">
        <w:rPr>
          <w:rFonts w:asciiTheme="minorHAnsi" w:hAnsiTheme="minorHAnsi" w:cstheme="minorHAnsi"/>
          <w:color w:val="002060"/>
          <w:szCs w:val="22"/>
        </w:rPr>
        <w:t>of</w:t>
      </w:r>
      <w:r w:rsidR="00E76C5E">
        <w:rPr>
          <w:rFonts w:asciiTheme="minorHAnsi" w:hAnsiTheme="minorHAnsi" w:cstheme="minorHAnsi"/>
          <w:color w:val="002060"/>
          <w:szCs w:val="22"/>
        </w:rPr>
        <w:t xml:space="preserve"> feedback to focus clearly on articulating the remaining requirements from each applicant</w:t>
      </w:r>
      <w:r w:rsidR="00106676">
        <w:rPr>
          <w:rFonts w:asciiTheme="minorHAnsi" w:hAnsiTheme="minorHAnsi" w:cstheme="minorHAnsi"/>
          <w:color w:val="002060"/>
          <w:szCs w:val="22"/>
        </w:rPr>
        <w:t xml:space="preserve">.  </w:t>
      </w:r>
    </w:p>
    <w:p w14:paraId="122121A1" w14:textId="77777777" w:rsidR="00840B9A" w:rsidRDefault="00106676" w:rsidP="006C5D6A">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B. Poker </w:t>
      </w:r>
      <w:r w:rsidR="007E204E">
        <w:rPr>
          <w:rFonts w:asciiTheme="minorHAnsi" w:hAnsiTheme="minorHAnsi" w:cstheme="minorHAnsi"/>
          <w:color w:val="002060"/>
          <w:szCs w:val="22"/>
        </w:rPr>
        <w:t xml:space="preserve">is concerned only one MC </w:t>
      </w:r>
      <w:r w:rsidR="006C5D6A">
        <w:rPr>
          <w:rFonts w:asciiTheme="minorHAnsi" w:hAnsiTheme="minorHAnsi" w:cstheme="minorHAnsi"/>
          <w:color w:val="002060"/>
          <w:szCs w:val="22"/>
        </w:rPr>
        <w:t xml:space="preserve">is </w:t>
      </w:r>
      <w:r w:rsidR="007E204E">
        <w:rPr>
          <w:rFonts w:asciiTheme="minorHAnsi" w:hAnsiTheme="minorHAnsi" w:cstheme="minorHAnsi"/>
          <w:color w:val="002060"/>
          <w:szCs w:val="22"/>
        </w:rPr>
        <w:t>registered with 30 days to go</w:t>
      </w:r>
      <w:r w:rsidR="00141628">
        <w:rPr>
          <w:rFonts w:asciiTheme="minorHAnsi" w:hAnsiTheme="minorHAnsi" w:cstheme="minorHAnsi"/>
          <w:color w:val="002060"/>
          <w:szCs w:val="22"/>
        </w:rPr>
        <w:t>-live</w:t>
      </w:r>
      <w:r w:rsidR="00D955D6">
        <w:rPr>
          <w:rFonts w:asciiTheme="minorHAnsi" w:hAnsiTheme="minorHAnsi" w:cstheme="minorHAnsi"/>
          <w:color w:val="002060"/>
          <w:szCs w:val="22"/>
        </w:rPr>
        <w:t xml:space="preserve"> </w:t>
      </w:r>
      <w:r w:rsidR="006C5D6A">
        <w:rPr>
          <w:rFonts w:asciiTheme="minorHAnsi" w:hAnsiTheme="minorHAnsi" w:cstheme="minorHAnsi"/>
          <w:color w:val="002060"/>
          <w:szCs w:val="22"/>
        </w:rPr>
        <w:t xml:space="preserve">and </w:t>
      </w:r>
      <w:r w:rsidR="00E85D75">
        <w:rPr>
          <w:rFonts w:asciiTheme="minorHAnsi" w:hAnsiTheme="minorHAnsi" w:cstheme="minorHAnsi"/>
          <w:color w:val="002060"/>
          <w:szCs w:val="22"/>
        </w:rPr>
        <w:t xml:space="preserve">limited </w:t>
      </w:r>
      <w:r w:rsidR="00D955D6">
        <w:rPr>
          <w:rFonts w:asciiTheme="minorHAnsi" w:hAnsiTheme="minorHAnsi" w:cstheme="minorHAnsi"/>
          <w:color w:val="002060"/>
          <w:szCs w:val="22"/>
        </w:rPr>
        <w:t xml:space="preserve">visibility </w:t>
      </w:r>
      <w:r w:rsidR="006C5D6A">
        <w:rPr>
          <w:rFonts w:asciiTheme="minorHAnsi" w:hAnsiTheme="minorHAnsi" w:cstheme="minorHAnsi"/>
          <w:color w:val="002060"/>
          <w:szCs w:val="22"/>
        </w:rPr>
        <w:t xml:space="preserve">showing </w:t>
      </w:r>
      <w:r w:rsidR="00D955D6">
        <w:rPr>
          <w:rFonts w:asciiTheme="minorHAnsi" w:hAnsiTheme="minorHAnsi" w:cstheme="minorHAnsi"/>
          <w:color w:val="002060"/>
          <w:szCs w:val="22"/>
        </w:rPr>
        <w:t xml:space="preserve">how far </w:t>
      </w:r>
      <w:r w:rsidR="00141628">
        <w:rPr>
          <w:rFonts w:asciiTheme="minorHAnsi" w:hAnsiTheme="minorHAnsi" w:cstheme="minorHAnsi"/>
          <w:color w:val="002060"/>
          <w:szCs w:val="22"/>
        </w:rPr>
        <w:t xml:space="preserve">applications have </w:t>
      </w:r>
      <w:r w:rsidR="00D955D6">
        <w:rPr>
          <w:rFonts w:asciiTheme="minorHAnsi" w:hAnsiTheme="minorHAnsi" w:cstheme="minorHAnsi"/>
          <w:color w:val="002060"/>
          <w:szCs w:val="22"/>
        </w:rPr>
        <w:t xml:space="preserve">progressed </w:t>
      </w:r>
      <w:r w:rsidR="00840B9A">
        <w:rPr>
          <w:rFonts w:asciiTheme="minorHAnsi" w:hAnsiTheme="minorHAnsi" w:cstheme="minorHAnsi"/>
          <w:color w:val="002060"/>
          <w:szCs w:val="22"/>
        </w:rPr>
        <w:t>with applications being</w:t>
      </w:r>
      <w:r w:rsidR="00141628">
        <w:rPr>
          <w:rFonts w:asciiTheme="minorHAnsi" w:hAnsiTheme="minorHAnsi" w:cstheme="minorHAnsi"/>
          <w:color w:val="002060"/>
          <w:szCs w:val="22"/>
        </w:rPr>
        <w:t xml:space="preserve"> </w:t>
      </w:r>
      <w:r w:rsidR="0002199E">
        <w:rPr>
          <w:rFonts w:asciiTheme="minorHAnsi" w:hAnsiTheme="minorHAnsi" w:cstheme="minorHAnsi"/>
          <w:color w:val="002060"/>
          <w:szCs w:val="22"/>
        </w:rPr>
        <w:t>confidential</w:t>
      </w:r>
      <w:r w:rsidR="006C5D6A">
        <w:rPr>
          <w:rFonts w:asciiTheme="minorHAnsi" w:hAnsiTheme="minorHAnsi" w:cstheme="minorHAnsi"/>
          <w:color w:val="002060"/>
          <w:szCs w:val="22"/>
        </w:rPr>
        <w:t xml:space="preserve">.  </w:t>
      </w:r>
    </w:p>
    <w:p w14:paraId="1C13EA84" w14:textId="23E7EF6A" w:rsidR="001B549B" w:rsidRDefault="001B549B" w:rsidP="006C5D6A">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AEMO noted that incomplete and, in some cases, poor quality MC registration documentation slows</w:t>
      </w:r>
      <w:r w:rsidR="00A8709D">
        <w:rPr>
          <w:rFonts w:asciiTheme="minorHAnsi" w:hAnsiTheme="minorHAnsi" w:cstheme="minorHAnsi"/>
          <w:color w:val="002060"/>
          <w:szCs w:val="22"/>
        </w:rPr>
        <w:t xml:space="preserve"> the progress of each applicant. The varying quality, completeness and method in which potential MC’s are responding also makes it difficult to determine accurately how far each participant is from receiving registration. AEMO has allocated additional staff to support the process several months ago in anticipation of </w:t>
      </w:r>
      <w:r w:rsidR="00331E76">
        <w:rPr>
          <w:rFonts w:asciiTheme="minorHAnsi" w:hAnsiTheme="minorHAnsi" w:cstheme="minorHAnsi"/>
          <w:color w:val="002060"/>
          <w:szCs w:val="22"/>
        </w:rPr>
        <w:t>many</w:t>
      </w:r>
      <w:r w:rsidR="00A8709D">
        <w:rPr>
          <w:rFonts w:asciiTheme="minorHAnsi" w:hAnsiTheme="minorHAnsi" w:cstheme="minorHAnsi"/>
          <w:color w:val="002060"/>
          <w:szCs w:val="22"/>
        </w:rPr>
        <w:t xml:space="preserve"> concurrent applications. </w:t>
      </w:r>
    </w:p>
    <w:p w14:paraId="4318994D" w14:textId="77777777" w:rsidR="004D0817" w:rsidRDefault="004D0817" w:rsidP="006C5D6A">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E-Hub </w:t>
      </w:r>
      <w:r w:rsidR="00A6779A">
        <w:rPr>
          <w:rFonts w:asciiTheme="minorHAnsi" w:hAnsiTheme="minorHAnsi" w:cstheme="minorHAnsi"/>
          <w:color w:val="002060"/>
          <w:szCs w:val="22"/>
        </w:rPr>
        <w:t>Accreditation - transactions</w:t>
      </w:r>
      <w:r w:rsidR="00512F68">
        <w:rPr>
          <w:rFonts w:asciiTheme="minorHAnsi" w:hAnsiTheme="minorHAnsi" w:cstheme="minorHAnsi"/>
          <w:color w:val="002060"/>
          <w:szCs w:val="22"/>
        </w:rPr>
        <w:t xml:space="preserve"> will still go through the E-hub </w:t>
      </w:r>
      <w:r w:rsidR="0002199E">
        <w:rPr>
          <w:rFonts w:asciiTheme="minorHAnsi" w:hAnsiTheme="minorHAnsi" w:cstheme="minorHAnsi"/>
          <w:color w:val="002060"/>
          <w:szCs w:val="22"/>
        </w:rPr>
        <w:t xml:space="preserve">if accreditation is not received </w:t>
      </w:r>
      <w:r w:rsidR="00A6779A">
        <w:rPr>
          <w:rFonts w:asciiTheme="minorHAnsi" w:hAnsiTheme="minorHAnsi" w:cstheme="minorHAnsi"/>
          <w:color w:val="002060"/>
          <w:szCs w:val="22"/>
        </w:rPr>
        <w:t>as</w:t>
      </w:r>
      <w:r w:rsidR="00512F68">
        <w:rPr>
          <w:rFonts w:asciiTheme="minorHAnsi" w:hAnsiTheme="minorHAnsi" w:cstheme="minorHAnsi"/>
          <w:color w:val="002060"/>
          <w:szCs w:val="22"/>
        </w:rPr>
        <w:t xml:space="preserve"> accreditation is a rules obligation </w:t>
      </w:r>
      <w:r w:rsidR="0002199E">
        <w:rPr>
          <w:rFonts w:asciiTheme="minorHAnsi" w:hAnsiTheme="minorHAnsi" w:cstheme="minorHAnsi"/>
          <w:color w:val="002060"/>
          <w:szCs w:val="22"/>
        </w:rPr>
        <w:t>under</w:t>
      </w:r>
      <w:r w:rsidR="00512F68">
        <w:rPr>
          <w:rFonts w:asciiTheme="minorHAnsi" w:hAnsiTheme="minorHAnsi" w:cstheme="minorHAnsi"/>
          <w:color w:val="002060"/>
          <w:szCs w:val="22"/>
        </w:rPr>
        <w:t xml:space="preserve"> the reforms</w:t>
      </w:r>
      <w:r w:rsidR="00A6779A">
        <w:rPr>
          <w:rFonts w:asciiTheme="minorHAnsi" w:hAnsiTheme="minorHAnsi" w:cstheme="minorHAnsi"/>
          <w:color w:val="002060"/>
          <w:szCs w:val="22"/>
        </w:rPr>
        <w:t xml:space="preserve">.  </w:t>
      </w:r>
      <w:r w:rsidR="0002199E">
        <w:rPr>
          <w:rFonts w:asciiTheme="minorHAnsi" w:hAnsiTheme="minorHAnsi" w:cstheme="minorHAnsi"/>
          <w:color w:val="002060"/>
          <w:szCs w:val="22"/>
        </w:rPr>
        <w:t>The</w:t>
      </w:r>
      <w:r w:rsidR="00A6779A">
        <w:rPr>
          <w:rFonts w:asciiTheme="minorHAnsi" w:hAnsiTheme="minorHAnsi" w:cstheme="minorHAnsi"/>
          <w:color w:val="002060"/>
          <w:szCs w:val="22"/>
        </w:rPr>
        <w:t xml:space="preserve"> </w:t>
      </w:r>
      <w:r w:rsidR="00512F68">
        <w:rPr>
          <w:rFonts w:asciiTheme="minorHAnsi" w:hAnsiTheme="minorHAnsi" w:cstheme="minorHAnsi"/>
          <w:color w:val="002060"/>
          <w:szCs w:val="22"/>
        </w:rPr>
        <w:t xml:space="preserve">E-hub is already being used </w:t>
      </w:r>
      <w:r w:rsidR="0002199E">
        <w:rPr>
          <w:rFonts w:asciiTheme="minorHAnsi" w:hAnsiTheme="minorHAnsi" w:cstheme="minorHAnsi"/>
          <w:color w:val="002060"/>
          <w:szCs w:val="22"/>
        </w:rPr>
        <w:t xml:space="preserve">by those applying </w:t>
      </w:r>
      <w:r w:rsidR="00512F68">
        <w:rPr>
          <w:rFonts w:asciiTheme="minorHAnsi" w:hAnsiTheme="minorHAnsi" w:cstheme="minorHAnsi"/>
          <w:color w:val="002060"/>
          <w:szCs w:val="22"/>
        </w:rPr>
        <w:t xml:space="preserve">and </w:t>
      </w:r>
      <w:r w:rsidR="00A6779A">
        <w:rPr>
          <w:rFonts w:asciiTheme="minorHAnsi" w:hAnsiTheme="minorHAnsi" w:cstheme="minorHAnsi"/>
          <w:color w:val="002060"/>
          <w:szCs w:val="22"/>
        </w:rPr>
        <w:t xml:space="preserve">participants </w:t>
      </w:r>
      <w:r w:rsidR="00512F68">
        <w:rPr>
          <w:rFonts w:asciiTheme="minorHAnsi" w:hAnsiTheme="minorHAnsi" w:cstheme="minorHAnsi"/>
          <w:color w:val="002060"/>
          <w:szCs w:val="22"/>
        </w:rPr>
        <w:t>will be able to continue</w:t>
      </w:r>
      <w:r w:rsidR="00A6779A">
        <w:rPr>
          <w:rFonts w:asciiTheme="minorHAnsi" w:hAnsiTheme="minorHAnsi" w:cstheme="minorHAnsi"/>
          <w:color w:val="002060"/>
          <w:szCs w:val="22"/>
        </w:rPr>
        <w:t xml:space="preserve"> </w:t>
      </w:r>
      <w:r w:rsidR="0002199E">
        <w:rPr>
          <w:rFonts w:asciiTheme="minorHAnsi" w:hAnsiTheme="minorHAnsi" w:cstheme="minorHAnsi"/>
          <w:color w:val="002060"/>
          <w:szCs w:val="22"/>
        </w:rPr>
        <w:t xml:space="preserve">in </w:t>
      </w:r>
      <w:r w:rsidR="00A6779A">
        <w:rPr>
          <w:rFonts w:asciiTheme="minorHAnsi" w:hAnsiTheme="minorHAnsi" w:cstheme="minorHAnsi"/>
          <w:color w:val="002060"/>
          <w:szCs w:val="22"/>
        </w:rPr>
        <w:t>the same manner</w:t>
      </w:r>
      <w:r w:rsidR="00512F68">
        <w:rPr>
          <w:rFonts w:asciiTheme="minorHAnsi" w:hAnsiTheme="minorHAnsi" w:cstheme="minorHAnsi"/>
          <w:color w:val="002060"/>
          <w:szCs w:val="22"/>
        </w:rPr>
        <w:t xml:space="preserve">.  </w:t>
      </w:r>
    </w:p>
    <w:p w14:paraId="21BE0687" w14:textId="77777777" w:rsidR="00160321" w:rsidRDefault="00160321" w:rsidP="006C5D6A">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F. Walker </w:t>
      </w:r>
      <w:r w:rsidR="00A6779A">
        <w:rPr>
          <w:rFonts w:asciiTheme="minorHAnsi" w:hAnsiTheme="minorHAnsi" w:cstheme="minorHAnsi"/>
          <w:color w:val="002060"/>
          <w:szCs w:val="22"/>
        </w:rPr>
        <w:t xml:space="preserve">noted the </w:t>
      </w:r>
      <w:r>
        <w:rPr>
          <w:rFonts w:asciiTheme="minorHAnsi" w:hAnsiTheme="minorHAnsi" w:cstheme="minorHAnsi"/>
          <w:color w:val="002060"/>
          <w:szCs w:val="22"/>
        </w:rPr>
        <w:t>AER</w:t>
      </w:r>
      <w:r w:rsidR="00A6779A">
        <w:rPr>
          <w:rFonts w:asciiTheme="minorHAnsi" w:hAnsiTheme="minorHAnsi" w:cstheme="minorHAnsi"/>
          <w:color w:val="002060"/>
          <w:szCs w:val="22"/>
        </w:rPr>
        <w:t xml:space="preserve"> </w:t>
      </w:r>
      <w:r w:rsidR="00840B9A">
        <w:rPr>
          <w:rFonts w:asciiTheme="minorHAnsi" w:hAnsiTheme="minorHAnsi" w:cstheme="minorHAnsi"/>
          <w:color w:val="002060"/>
          <w:szCs w:val="22"/>
        </w:rPr>
        <w:t>is</w:t>
      </w:r>
      <w:r>
        <w:rPr>
          <w:rFonts w:asciiTheme="minorHAnsi" w:hAnsiTheme="minorHAnsi" w:cstheme="minorHAnsi"/>
          <w:color w:val="002060"/>
          <w:szCs w:val="22"/>
        </w:rPr>
        <w:t xml:space="preserve"> comfortable with a grace period</w:t>
      </w:r>
      <w:r w:rsidR="00A6779A">
        <w:rPr>
          <w:rFonts w:asciiTheme="minorHAnsi" w:hAnsiTheme="minorHAnsi" w:cstheme="minorHAnsi"/>
          <w:color w:val="002060"/>
          <w:szCs w:val="22"/>
        </w:rPr>
        <w:t xml:space="preserve"> (until end of March 2018) to allow ENMs </w:t>
      </w:r>
      <w:r>
        <w:rPr>
          <w:rFonts w:asciiTheme="minorHAnsi" w:hAnsiTheme="minorHAnsi" w:cstheme="minorHAnsi"/>
          <w:color w:val="002060"/>
          <w:szCs w:val="22"/>
        </w:rPr>
        <w:t xml:space="preserve">to achieve accreditation and </w:t>
      </w:r>
      <w:r w:rsidR="0002199E">
        <w:rPr>
          <w:rFonts w:asciiTheme="minorHAnsi" w:hAnsiTheme="minorHAnsi" w:cstheme="minorHAnsi"/>
          <w:color w:val="002060"/>
          <w:szCs w:val="22"/>
        </w:rPr>
        <w:t>it</w:t>
      </w:r>
      <w:r>
        <w:rPr>
          <w:rFonts w:asciiTheme="minorHAnsi" w:hAnsiTheme="minorHAnsi" w:cstheme="minorHAnsi"/>
          <w:color w:val="002060"/>
          <w:szCs w:val="22"/>
        </w:rPr>
        <w:t xml:space="preserve"> will be announced </w:t>
      </w:r>
      <w:r w:rsidR="00840B9A">
        <w:rPr>
          <w:rFonts w:asciiTheme="minorHAnsi" w:hAnsiTheme="minorHAnsi" w:cstheme="minorHAnsi"/>
          <w:color w:val="002060"/>
          <w:szCs w:val="22"/>
        </w:rPr>
        <w:t>publicly</w:t>
      </w:r>
      <w:r>
        <w:rPr>
          <w:rFonts w:asciiTheme="minorHAnsi" w:hAnsiTheme="minorHAnsi" w:cstheme="minorHAnsi"/>
          <w:color w:val="002060"/>
          <w:szCs w:val="22"/>
        </w:rPr>
        <w:t xml:space="preserve"> this week.  </w:t>
      </w:r>
      <w:r w:rsidR="00B34251">
        <w:rPr>
          <w:rFonts w:asciiTheme="minorHAnsi" w:hAnsiTheme="minorHAnsi" w:cstheme="minorHAnsi"/>
          <w:color w:val="002060"/>
          <w:szCs w:val="22"/>
        </w:rPr>
        <w:t>Embedded network operators will still need to demonstrate that they are making efforts to appoint an ENM.</w:t>
      </w:r>
    </w:p>
    <w:p w14:paraId="120D1D92" w14:textId="0F36867B" w:rsidR="00D400A9" w:rsidRDefault="003C5A09" w:rsidP="006C5D6A">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lastRenderedPageBreak/>
        <w:t xml:space="preserve">B. Sheppard </w:t>
      </w:r>
      <w:r w:rsidR="00A6779A">
        <w:rPr>
          <w:rFonts w:asciiTheme="minorHAnsi" w:hAnsiTheme="minorHAnsi" w:cstheme="minorHAnsi"/>
          <w:color w:val="002060"/>
          <w:szCs w:val="22"/>
        </w:rPr>
        <w:t>(</w:t>
      </w:r>
      <w:r>
        <w:rPr>
          <w:rFonts w:asciiTheme="minorHAnsi" w:hAnsiTheme="minorHAnsi" w:cstheme="minorHAnsi"/>
          <w:color w:val="002060"/>
          <w:szCs w:val="22"/>
        </w:rPr>
        <w:t>ERM</w:t>
      </w:r>
      <w:r w:rsidR="00A6779A">
        <w:rPr>
          <w:rFonts w:asciiTheme="minorHAnsi" w:hAnsiTheme="minorHAnsi" w:cstheme="minorHAnsi"/>
          <w:color w:val="002060"/>
          <w:szCs w:val="22"/>
        </w:rPr>
        <w:t xml:space="preserve"> Power) queried</w:t>
      </w:r>
      <w:r>
        <w:rPr>
          <w:rFonts w:asciiTheme="minorHAnsi" w:hAnsiTheme="minorHAnsi" w:cstheme="minorHAnsi"/>
          <w:color w:val="002060"/>
          <w:szCs w:val="22"/>
        </w:rPr>
        <w:t xml:space="preserve"> who maintains the standing data until March and what market mechanisms will </w:t>
      </w:r>
      <w:r w:rsidR="00A6779A">
        <w:rPr>
          <w:rFonts w:asciiTheme="minorHAnsi" w:hAnsiTheme="minorHAnsi" w:cstheme="minorHAnsi"/>
          <w:color w:val="002060"/>
          <w:szCs w:val="22"/>
        </w:rPr>
        <w:t xml:space="preserve">support </w:t>
      </w:r>
      <w:r>
        <w:rPr>
          <w:rFonts w:asciiTheme="minorHAnsi" w:hAnsiTheme="minorHAnsi" w:cstheme="minorHAnsi"/>
          <w:color w:val="002060"/>
          <w:szCs w:val="22"/>
        </w:rPr>
        <w:t xml:space="preserve">customers.  F. Walker will take this </w:t>
      </w:r>
      <w:r w:rsidR="0002199E">
        <w:rPr>
          <w:rFonts w:asciiTheme="minorHAnsi" w:hAnsiTheme="minorHAnsi" w:cstheme="minorHAnsi"/>
          <w:color w:val="002060"/>
          <w:szCs w:val="22"/>
        </w:rPr>
        <w:t xml:space="preserve">query </w:t>
      </w:r>
      <w:r>
        <w:rPr>
          <w:rFonts w:asciiTheme="minorHAnsi" w:hAnsiTheme="minorHAnsi" w:cstheme="minorHAnsi"/>
          <w:color w:val="002060"/>
          <w:szCs w:val="22"/>
        </w:rPr>
        <w:t>back to</w:t>
      </w:r>
      <w:r w:rsidR="00A6779A">
        <w:rPr>
          <w:rFonts w:asciiTheme="minorHAnsi" w:hAnsiTheme="minorHAnsi" w:cstheme="minorHAnsi"/>
          <w:color w:val="002060"/>
          <w:szCs w:val="22"/>
        </w:rPr>
        <w:t xml:space="preserve"> the network area of the AER and</w:t>
      </w:r>
      <w:r w:rsidR="00E45C00">
        <w:rPr>
          <w:rFonts w:asciiTheme="minorHAnsi" w:hAnsiTheme="minorHAnsi" w:cstheme="minorHAnsi"/>
          <w:color w:val="002060"/>
          <w:szCs w:val="22"/>
        </w:rPr>
        <w:t xml:space="preserve"> AEMO will work with the AER on this.  </w:t>
      </w:r>
      <w:r w:rsidR="00840B9A">
        <w:rPr>
          <w:rFonts w:asciiTheme="minorHAnsi" w:hAnsiTheme="minorHAnsi" w:cstheme="minorHAnsi"/>
          <w:color w:val="002060"/>
          <w:szCs w:val="22"/>
        </w:rPr>
        <w:t>While t</w:t>
      </w:r>
      <w:r w:rsidR="00A6779A">
        <w:rPr>
          <w:rFonts w:asciiTheme="minorHAnsi" w:hAnsiTheme="minorHAnsi" w:cstheme="minorHAnsi"/>
          <w:color w:val="002060"/>
          <w:szCs w:val="22"/>
        </w:rPr>
        <w:t>here will still be</w:t>
      </w:r>
      <w:r w:rsidR="00E45C00">
        <w:rPr>
          <w:rFonts w:asciiTheme="minorHAnsi" w:hAnsiTheme="minorHAnsi" w:cstheme="minorHAnsi"/>
          <w:color w:val="002060"/>
          <w:szCs w:val="22"/>
        </w:rPr>
        <w:t xml:space="preserve"> an obligation</w:t>
      </w:r>
      <w:r w:rsidR="0002199E">
        <w:rPr>
          <w:rFonts w:asciiTheme="minorHAnsi" w:hAnsiTheme="minorHAnsi" w:cstheme="minorHAnsi"/>
          <w:color w:val="002060"/>
          <w:szCs w:val="22"/>
        </w:rPr>
        <w:t xml:space="preserve"> to be registered</w:t>
      </w:r>
      <w:r w:rsidR="00B34251">
        <w:rPr>
          <w:rFonts w:asciiTheme="minorHAnsi" w:hAnsiTheme="minorHAnsi" w:cstheme="minorHAnsi"/>
          <w:color w:val="002060"/>
          <w:szCs w:val="22"/>
        </w:rPr>
        <w:t>. The AER agreed to a grace period because EN operators have advised the AER that they are having difficult</w:t>
      </w:r>
      <w:r w:rsidR="00634C0C">
        <w:rPr>
          <w:rFonts w:asciiTheme="minorHAnsi" w:hAnsiTheme="minorHAnsi" w:cstheme="minorHAnsi"/>
          <w:color w:val="002060"/>
          <w:szCs w:val="22"/>
        </w:rPr>
        <w:t>y</w:t>
      </w:r>
      <w:r w:rsidR="00B34251">
        <w:rPr>
          <w:rFonts w:asciiTheme="minorHAnsi" w:hAnsiTheme="minorHAnsi" w:cstheme="minorHAnsi"/>
          <w:color w:val="002060"/>
          <w:szCs w:val="22"/>
        </w:rPr>
        <w:t xml:space="preserve"> finding ENMs that will take on ENs that they are not already affiliated with. </w:t>
      </w:r>
      <w:r w:rsidR="0002199E">
        <w:rPr>
          <w:rFonts w:asciiTheme="minorHAnsi" w:hAnsiTheme="minorHAnsi" w:cstheme="minorHAnsi"/>
          <w:color w:val="002060"/>
          <w:szCs w:val="22"/>
        </w:rPr>
        <w:t>A. Wadhwa (Origin) queried why</w:t>
      </w:r>
      <w:r w:rsidR="00055427">
        <w:rPr>
          <w:rFonts w:asciiTheme="minorHAnsi" w:hAnsiTheme="minorHAnsi" w:cstheme="minorHAnsi"/>
          <w:color w:val="002060"/>
          <w:szCs w:val="22"/>
        </w:rPr>
        <w:t xml:space="preserve"> EN operators </w:t>
      </w:r>
      <w:r w:rsidR="0002199E">
        <w:rPr>
          <w:rFonts w:asciiTheme="minorHAnsi" w:hAnsiTheme="minorHAnsi" w:cstheme="minorHAnsi"/>
          <w:color w:val="002060"/>
          <w:szCs w:val="22"/>
        </w:rPr>
        <w:t>were stating par</w:t>
      </w:r>
      <w:r w:rsidR="00055427">
        <w:rPr>
          <w:rFonts w:asciiTheme="minorHAnsi" w:hAnsiTheme="minorHAnsi" w:cstheme="minorHAnsi"/>
          <w:color w:val="002060"/>
          <w:szCs w:val="22"/>
        </w:rPr>
        <w:t>ties were not willing to take on new ENs.</w:t>
      </w:r>
      <w:r w:rsidR="0002199E">
        <w:rPr>
          <w:rFonts w:asciiTheme="minorHAnsi" w:hAnsiTheme="minorHAnsi" w:cstheme="minorHAnsi"/>
          <w:color w:val="002060"/>
          <w:szCs w:val="22"/>
        </w:rPr>
        <w:t xml:space="preserve">  MC application </w:t>
      </w:r>
      <w:r w:rsidR="0092729A">
        <w:rPr>
          <w:rFonts w:asciiTheme="minorHAnsi" w:hAnsiTheme="minorHAnsi" w:cstheme="minorHAnsi"/>
          <w:color w:val="002060"/>
          <w:szCs w:val="22"/>
        </w:rPr>
        <w:t>number</w:t>
      </w:r>
      <w:r w:rsidR="0002199E">
        <w:rPr>
          <w:rFonts w:asciiTheme="minorHAnsi" w:hAnsiTheme="minorHAnsi" w:cstheme="minorHAnsi"/>
          <w:color w:val="002060"/>
          <w:szCs w:val="22"/>
        </w:rPr>
        <w:t>s are well progressed</w:t>
      </w:r>
      <w:r w:rsidR="00B34251">
        <w:rPr>
          <w:rFonts w:asciiTheme="minorHAnsi" w:hAnsiTheme="minorHAnsi" w:cstheme="minorHAnsi"/>
          <w:color w:val="002060"/>
          <w:szCs w:val="22"/>
        </w:rPr>
        <w:t xml:space="preserve">. The AER Board will be briefed on the number of MCs that have been registered </w:t>
      </w:r>
      <w:r w:rsidR="0002199E">
        <w:rPr>
          <w:rFonts w:asciiTheme="minorHAnsi" w:hAnsiTheme="minorHAnsi" w:cstheme="minorHAnsi"/>
          <w:color w:val="002060"/>
          <w:szCs w:val="22"/>
        </w:rPr>
        <w:t>in a</w:t>
      </w:r>
      <w:r w:rsidR="0092729A">
        <w:rPr>
          <w:rFonts w:asciiTheme="minorHAnsi" w:hAnsiTheme="minorHAnsi" w:cstheme="minorHAnsi"/>
          <w:color w:val="002060"/>
          <w:szCs w:val="22"/>
        </w:rPr>
        <w:t xml:space="preserve"> fortnight’s time.</w:t>
      </w:r>
      <w:r w:rsidR="00244D3E">
        <w:rPr>
          <w:rFonts w:asciiTheme="minorHAnsi" w:hAnsiTheme="minorHAnsi" w:cstheme="minorHAnsi"/>
          <w:color w:val="002060"/>
          <w:szCs w:val="22"/>
        </w:rPr>
        <w:t xml:space="preserve"> </w:t>
      </w:r>
    </w:p>
    <w:p w14:paraId="1C342A2E" w14:textId="77777777" w:rsidR="00A6779A" w:rsidRDefault="00163696" w:rsidP="006C5D6A">
      <w:pPr>
        <w:pStyle w:val="AEMONumberedlist"/>
        <w:ind w:left="0" w:firstLine="0"/>
        <w:rPr>
          <w:rFonts w:asciiTheme="minorHAnsi" w:hAnsiTheme="minorHAnsi" w:cstheme="minorHAnsi"/>
          <w:color w:val="FF0000"/>
          <w:szCs w:val="22"/>
        </w:rPr>
      </w:pPr>
      <w:r>
        <w:rPr>
          <w:rFonts w:asciiTheme="minorHAnsi" w:hAnsiTheme="minorHAnsi" w:cstheme="minorHAnsi"/>
          <w:color w:val="002060"/>
          <w:szCs w:val="22"/>
        </w:rPr>
        <w:t>M. Chandle</w:t>
      </w:r>
      <w:r w:rsidR="00A6779A">
        <w:rPr>
          <w:rFonts w:asciiTheme="minorHAnsi" w:hAnsiTheme="minorHAnsi" w:cstheme="minorHAnsi"/>
          <w:color w:val="002060"/>
          <w:szCs w:val="22"/>
        </w:rPr>
        <w:t xml:space="preserve">r (Ausgrid) </w:t>
      </w:r>
      <w:r w:rsidR="0002199E">
        <w:rPr>
          <w:rFonts w:asciiTheme="minorHAnsi" w:hAnsiTheme="minorHAnsi" w:cstheme="minorHAnsi"/>
          <w:color w:val="002060"/>
          <w:szCs w:val="22"/>
        </w:rPr>
        <w:t xml:space="preserve">sought clarification on where their </w:t>
      </w:r>
      <w:r>
        <w:rPr>
          <w:rFonts w:asciiTheme="minorHAnsi" w:hAnsiTheme="minorHAnsi" w:cstheme="minorHAnsi"/>
          <w:color w:val="002060"/>
          <w:szCs w:val="22"/>
        </w:rPr>
        <w:t xml:space="preserve">application </w:t>
      </w:r>
      <w:r w:rsidR="00D400A9">
        <w:rPr>
          <w:rFonts w:asciiTheme="minorHAnsi" w:hAnsiTheme="minorHAnsi" w:cstheme="minorHAnsi"/>
          <w:color w:val="002060"/>
          <w:szCs w:val="22"/>
        </w:rPr>
        <w:t xml:space="preserve">for Initial and Type 7 MC </w:t>
      </w:r>
      <w:r w:rsidR="0002199E">
        <w:rPr>
          <w:rFonts w:asciiTheme="minorHAnsi" w:hAnsiTheme="minorHAnsi" w:cstheme="minorHAnsi"/>
          <w:color w:val="002060"/>
          <w:szCs w:val="22"/>
        </w:rPr>
        <w:t>is in</w:t>
      </w:r>
      <w:r w:rsidR="00A6779A">
        <w:rPr>
          <w:rFonts w:asciiTheme="minorHAnsi" w:hAnsiTheme="minorHAnsi" w:cstheme="minorHAnsi"/>
          <w:color w:val="002060"/>
          <w:szCs w:val="22"/>
        </w:rPr>
        <w:t xml:space="preserve"> the process.</w:t>
      </w:r>
      <w:r>
        <w:rPr>
          <w:rFonts w:asciiTheme="minorHAnsi" w:hAnsiTheme="minorHAnsi" w:cstheme="minorHAnsi"/>
          <w:color w:val="002060"/>
          <w:szCs w:val="22"/>
        </w:rPr>
        <w:t xml:space="preserve"> </w:t>
      </w:r>
      <w:r w:rsidRPr="00A6779A">
        <w:rPr>
          <w:rFonts w:asciiTheme="minorHAnsi" w:hAnsiTheme="minorHAnsi" w:cstheme="minorHAnsi"/>
          <w:color w:val="FF0000"/>
          <w:szCs w:val="22"/>
        </w:rPr>
        <w:t xml:space="preserve">Action: D. Tagg will follow up and reply.  </w:t>
      </w:r>
    </w:p>
    <w:p w14:paraId="1842ECC6" w14:textId="11CA3F5A" w:rsidR="00A6779A" w:rsidRDefault="00A6779A" w:rsidP="006C5D6A">
      <w:pPr>
        <w:pStyle w:val="AEMONumberedlist"/>
        <w:ind w:left="0" w:firstLine="0"/>
        <w:rPr>
          <w:rFonts w:asciiTheme="minorHAnsi" w:hAnsiTheme="minorHAnsi" w:cstheme="minorHAnsi"/>
          <w:color w:val="FF0000"/>
          <w:szCs w:val="22"/>
        </w:rPr>
      </w:pPr>
      <w:r>
        <w:rPr>
          <w:rFonts w:asciiTheme="minorHAnsi" w:hAnsiTheme="minorHAnsi" w:cstheme="minorHAnsi"/>
          <w:color w:val="FF0000"/>
          <w:szCs w:val="22"/>
        </w:rPr>
        <w:t xml:space="preserve">Action: AEMO to </w:t>
      </w:r>
      <w:r w:rsidR="009D0714">
        <w:rPr>
          <w:rFonts w:asciiTheme="minorHAnsi" w:hAnsiTheme="minorHAnsi" w:cstheme="minorHAnsi"/>
          <w:color w:val="FF0000"/>
          <w:szCs w:val="22"/>
        </w:rPr>
        <w:t xml:space="preserve">contact MCs to </w:t>
      </w:r>
      <w:r w:rsidR="00840B9A">
        <w:rPr>
          <w:rFonts w:asciiTheme="minorHAnsi" w:hAnsiTheme="minorHAnsi" w:cstheme="minorHAnsi"/>
          <w:color w:val="FF0000"/>
          <w:szCs w:val="22"/>
        </w:rPr>
        <w:t xml:space="preserve">discuss </w:t>
      </w:r>
      <w:r>
        <w:rPr>
          <w:rFonts w:asciiTheme="minorHAnsi" w:hAnsiTheme="minorHAnsi" w:cstheme="minorHAnsi"/>
          <w:color w:val="FF0000"/>
          <w:szCs w:val="22"/>
        </w:rPr>
        <w:t xml:space="preserve">their current registration </w:t>
      </w:r>
      <w:r w:rsidR="009D0714">
        <w:rPr>
          <w:rFonts w:asciiTheme="minorHAnsi" w:hAnsiTheme="minorHAnsi" w:cstheme="minorHAnsi"/>
          <w:color w:val="FF0000"/>
          <w:szCs w:val="22"/>
        </w:rPr>
        <w:t>and accreditation progress</w:t>
      </w:r>
      <w:r>
        <w:rPr>
          <w:rFonts w:asciiTheme="minorHAnsi" w:hAnsiTheme="minorHAnsi" w:cstheme="minorHAnsi"/>
          <w:color w:val="FF0000"/>
          <w:szCs w:val="22"/>
        </w:rPr>
        <w:t xml:space="preserve">.  </w:t>
      </w:r>
      <w:r w:rsidR="006E499E">
        <w:rPr>
          <w:rFonts w:asciiTheme="minorHAnsi" w:hAnsiTheme="minorHAnsi" w:cstheme="minorHAnsi"/>
          <w:color w:val="FF0000"/>
          <w:szCs w:val="22"/>
        </w:rPr>
        <w:t xml:space="preserve">AEMO will make available an anonymous list </w:t>
      </w:r>
      <w:r w:rsidR="009D0714">
        <w:rPr>
          <w:rFonts w:asciiTheme="minorHAnsi" w:hAnsiTheme="minorHAnsi" w:cstheme="minorHAnsi"/>
          <w:color w:val="FF0000"/>
          <w:szCs w:val="22"/>
        </w:rPr>
        <w:t xml:space="preserve">on the status of each MC’s progress </w:t>
      </w:r>
      <w:r>
        <w:rPr>
          <w:rFonts w:asciiTheme="minorHAnsi" w:hAnsiTheme="minorHAnsi" w:cstheme="minorHAnsi"/>
          <w:color w:val="FF0000"/>
          <w:szCs w:val="22"/>
        </w:rPr>
        <w:t xml:space="preserve">by COB Friday, 3 </w:t>
      </w:r>
      <w:r w:rsidR="006E499E">
        <w:rPr>
          <w:rFonts w:asciiTheme="minorHAnsi" w:hAnsiTheme="minorHAnsi" w:cstheme="minorHAnsi"/>
          <w:color w:val="FF0000"/>
          <w:szCs w:val="22"/>
        </w:rPr>
        <w:t>November</w:t>
      </w:r>
      <w:r>
        <w:rPr>
          <w:rFonts w:asciiTheme="minorHAnsi" w:hAnsiTheme="minorHAnsi" w:cstheme="minorHAnsi"/>
          <w:color w:val="FF0000"/>
          <w:szCs w:val="22"/>
        </w:rPr>
        <w:t xml:space="preserve">.  </w:t>
      </w:r>
    </w:p>
    <w:p w14:paraId="5A821509" w14:textId="77777777" w:rsidR="0002199E" w:rsidRDefault="0002199E" w:rsidP="006C5D6A">
      <w:pPr>
        <w:pStyle w:val="AEMONumberedlist"/>
        <w:ind w:left="0" w:firstLine="0"/>
        <w:rPr>
          <w:rFonts w:asciiTheme="minorHAnsi" w:hAnsiTheme="minorHAnsi" w:cstheme="minorHAnsi"/>
          <w:color w:val="FF0000"/>
          <w:szCs w:val="22"/>
        </w:rPr>
      </w:pPr>
    </w:p>
    <w:p w14:paraId="4B6DE172" w14:textId="77777777" w:rsidR="00162C5E" w:rsidRDefault="00162C5E" w:rsidP="00162C5E">
      <w:pPr>
        <w:pStyle w:val="AEMONumberedlist"/>
        <w:numPr>
          <w:ilvl w:val="0"/>
          <w:numId w:val="11"/>
        </w:numPr>
        <w:rPr>
          <w:rFonts w:asciiTheme="minorHAnsi" w:hAnsiTheme="minorHAnsi" w:cstheme="minorHAnsi"/>
          <w:b/>
          <w:color w:val="002060"/>
          <w:szCs w:val="22"/>
        </w:rPr>
      </w:pPr>
      <w:r>
        <w:rPr>
          <w:rFonts w:asciiTheme="minorHAnsi" w:hAnsiTheme="minorHAnsi" w:cstheme="minorHAnsi"/>
          <w:b/>
          <w:color w:val="002060"/>
          <w:szCs w:val="22"/>
        </w:rPr>
        <w:t>MARKET TRIAL</w:t>
      </w:r>
      <w:r w:rsidR="009D0714">
        <w:rPr>
          <w:rFonts w:asciiTheme="minorHAnsi" w:hAnsiTheme="minorHAnsi" w:cstheme="minorHAnsi"/>
          <w:b/>
          <w:color w:val="002060"/>
          <w:szCs w:val="22"/>
        </w:rPr>
        <w:t xml:space="preserve"> - T. Grant </w:t>
      </w:r>
      <w:r w:rsidR="009D0714">
        <w:rPr>
          <w:rFonts w:asciiTheme="minorHAnsi" w:hAnsiTheme="minorHAnsi" w:cstheme="minorHAnsi"/>
          <w:color w:val="002060"/>
          <w:szCs w:val="22"/>
        </w:rPr>
        <w:t>(Slide 4 and 5)</w:t>
      </w:r>
    </w:p>
    <w:p w14:paraId="516EB0D3" w14:textId="77777777" w:rsidR="009D0714" w:rsidRDefault="00522E8E" w:rsidP="009D0714">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Customers </w:t>
      </w:r>
      <w:r w:rsidR="009D0714">
        <w:rPr>
          <w:rFonts w:asciiTheme="minorHAnsi" w:hAnsiTheme="minorHAnsi" w:cstheme="minorHAnsi"/>
          <w:color w:val="002060"/>
          <w:szCs w:val="22"/>
        </w:rPr>
        <w:t>should</w:t>
      </w:r>
      <w:r>
        <w:rPr>
          <w:rFonts w:asciiTheme="minorHAnsi" w:hAnsiTheme="minorHAnsi" w:cstheme="minorHAnsi"/>
          <w:color w:val="002060"/>
          <w:szCs w:val="22"/>
        </w:rPr>
        <w:t xml:space="preserve"> not notice </w:t>
      </w:r>
      <w:r w:rsidR="0002199E">
        <w:rPr>
          <w:rFonts w:asciiTheme="minorHAnsi" w:hAnsiTheme="minorHAnsi" w:cstheme="minorHAnsi"/>
          <w:color w:val="002060"/>
          <w:szCs w:val="22"/>
        </w:rPr>
        <w:t>a change has</w:t>
      </w:r>
      <w:r>
        <w:rPr>
          <w:rFonts w:asciiTheme="minorHAnsi" w:hAnsiTheme="minorHAnsi" w:cstheme="minorHAnsi"/>
          <w:color w:val="002060"/>
          <w:szCs w:val="22"/>
        </w:rPr>
        <w:t xml:space="preserve"> been made</w:t>
      </w:r>
      <w:r w:rsidR="009D0714">
        <w:rPr>
          <w:rFonts w:asciiTheme="minorHAnsi" w:hAnsiTheme="minorHAnsi" w:cstheme="minorHAnsi"/>
          <w:color w:val="002060"/>
          <w:szCs w:val="22"/>
        </w:rPr>
        <w:t xml:space="preserve"> at cutover </w:t>
      </w:r>
      <w:r w:rsidR="0002199E">
        <w:rPr>
          <w:rFonts w:asciiTheme="minorHAnsi" w:hAnsiTheme="minorHAnsi" w:cstheme="minorHAnsi"/>
          <w:color w:val="002060"/>
          <w:szCs w:val="22"/>
        </w:rPr>
        <w:t>as testing</w:t>
      </w:r>
      <w:r>
        <w:rPr>
          <w:rFonts w:asciiTheme="minorHAnsi" w:hAnsiTheme="minorHAnsi" w:cstheme="minorHAnsi"/>
          <w:color w:val="002060"/>
          <w:szCs w:val="22"/>
        </w:rPr>
        <w:t xml:space="preserve"> </w:t>
      </w:r>
      <w:r w:rsidR="0002199E">
        <w:rPr>
          <w:rFonts w:asciiTheme="minorHAnsi" w:hAnsiTheme="minorHAnsi" w:cstheme="minorHAnsi"/>
          <w:color w:val="002060"/>
          <w:szCs w:val="22"/>
        </w:rPr>
        <w:t xml:space="preserve">has been </w:t>
      </w:r>
      <w:r>
        <w:rPr>
          <w:rFonts w:asciiTheme="minorHAnsi" w:hAnsiTheme="minorHAnsi" w:cstheme="minorHAnsi"/>
          <w:color w:val="002060"/>
          <w:szCs w:val="22"/>
        </w:rPr>
        <w:t>passing R36 schema changes and before accreditations, retailers will wan</w:t>
      </w:r>
      <w:r w:rsidR="00A8161A">
        <w:rPr>
          <w:rFonts w:asciiTheme="minorHAnsi" w:hAnsiTheme="minorHAnsi" w:cstheme="minorHAnsi"/>
          <w:color w:val="002060"/>
          <w:szCs w:val="22"/>
        </w:rPr>
        <w:t>t to do a round of bilateral tes</w:t>
      </w:r>
      <w:r>
        <w:rPr>
          <w:rFonts w:asciiTheme="minorHAnsi" w:hAnsiTheme="minorHAnsi" w:cstheme="minorHAnsi"/>
          <w:color w:val="002060"/>
          <w:szCs w:val="22"/>
        </w:rPr>
        <w:t>ting before the</w:t>
      </w:r>
      <w:r w:rsidR="009D0714">
        <w:rPr>
          <w:rFonts w:asciiTheme="minorHAnsi" w:hAnsiTheme="minorHAnsi" w:cstheme="minorHAnsi"/>
          <w:color w:val="002060"/>
          <w:szCs w:val="22"/>
        </w:rPr>
        <w:t>y</w:t>
      </w:r>
      <w:r>
        <w:rPr>
          <w:rFonts w:asciiTheme="minorHAnsi" w:hAnsiTheme="minorHAnsi" w:cstheme="minorHAnsi"/>
          <w:color w:val="002060"/>
          <w:szCs w:val="22"/>
        </w:rPr>
        <w:t xml:space="preserve"> step off the MC </w:t>
      </w:r>
      <w:r w:rsidR="0002199E">
        <w:rPr>
          <w:rFonts w:asciiTheme="minorHAnsi" w:hAnsiTheme="minorHAnsi" w:cstheme="minorHAnsi"/>
          <w:color w:val="002060"/>
          <w:szCs w:val="22"/>
        </w:rPr>
        <w:t>“</w:t>
      </w:r>
      <w:r>
        <w:rPr>
          <w:rFonts w:asciiTheme="minorHAnsi" w:hAnsiTheme="minorHAnsi" w:cstheme="minorHAnsi"/>
          <w:color w:val="002060"/>
          <w:szCs w:val="22"/>
        </w:rPr>
        <w:t>wheel</w:t>
      </w:r>
      <w:r w:rsidR="0002199E">
        <w:rPr>
          <w:rFonts w:asciiTheme="minorHAnsi" w:hAnsiTheme="minorHAnsi" w:cstheme="minorHAnsi"/>
          <w:color w:val="002060"/>
          <w:szCs w:val="22"/>
        </w:rPr>
        <w:t>”</w:t>
      </w:r>
      <w:r>
        <w:rPr>
          <w:rFonts w:asciiTheme="minorHAnsi" w:hAnsiTheme="minorHAnsi" w:cstheme="minorHAnsi"/>
          <w:color w:val="002060"/>
          <w:szCs w:val="22"/>
        </w:rPr>
        <w:t>.</w:t>
      </w:r>
      <w:r w:rsidR="0023179F">
        <w:rPr>
          <w:rFonts w:asciiTheme="minorHAnsi" w:hAnsiTheme="minorHAnsi" w:cstheme="minorHAnsi"/>
          <w:color w:val="002060"/>
          <w:szCs w:val="22"/>
        </w:rPr>
        <w:t xml:space="preserve">  </w:t>
      </w:r>
    </w:p>
    <w:p w14:paraId="1E826366" w14:textId="77777777" w:rsidR="009D0714" w:rsidRDefault="0023179F" w:rsidP="009D0714">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There will be no cycle four</w:t>
      </w:r>
      <w:r w:rsidR="0002199E">
        <w:rPr>
          <w:rFonts w:asciiTheme="minorHAnsi" w:hAnsiTheme="minorHAnsi" w:cstheme="minorHAnsi"/>
          <w:color w:val="002060"/>
          <w:szCs w:val="22"/>
        </w:rPr>
        <w:t xml:space="preserve"> in testing</w:t>
      </w:r>
      <w:r>
        <w:rPr>
          <w:rFonts w:asciiTheme="minorHAnsi" w:hAnsiTheme="minorHAnsi" w:cstheme="minorHAnsi"/>
          <w:color w:val="002060"/>
          <w:szCs w:val="22"/>
        </w:rPr>
        <w:t xml:space="preserve">, however systems will still be available </w:t>
      </w:r>
      <w:r w:rsidR="00840B9A">
        <w:rPr>
          <w:rFonts w:asciiTheme="minorHAnsi" w:hAnsiTheme="minorHAnsi" w:cstheme="minorHAnsi"/>
          <w:color w:val="002060"/>
          <w:szCs w:val="22"/>
        </w:rPr>
        <w:t xml:space="preserve">for bilateral testing </w:t>
      </w:r>
      <w:r>
        <w:rPr>
          <w:rFonts w:asciiTheme="minorHAnsi" w:hAnsiTheme="minorHAnsi" w:cstheme="minorHAnsi"/>
          <w:color w:val="002060"/>
          <w:szCs w:val="22"/>
        </w:rPr>
        <w:t>until 30 November.</w:t>
      </w:r>
      <w:r w:rsidR="006F19D3">
        <w:rPr>
          <w:rFonts w:asciiTheme="minorHAnsi" w:hAnsiTheme="minorHAnsi" w:cstheme="minorHAnsi"/>
          <w:color w:val="002060"/>
          <w:szCs w:val="22"/>
        </w:rPr>
        <w:t xml:space="preserve">  AEMO staff will be available to assist</w:t>
      </w:r>
      <w:r w:rsidR="009D0714">
        <w:rPr>
          <w:rFonts w:asciiTheme="minorHAnsi" w:hAnsiTheme="minorHAnsi" w:cstheme="minorHAnsi"/>
          <w:color w:val="002060"/>
          <w:szCs w:val="22"/>
        </w:rPr>
        <w:t xml:space="preserve"> if needed</w:t>
      </w:r>
      <w:r w:rsidR="006F19D3">
        <w:rPr>
          <w:rFonts w:asciiTheme="minorHAnsi" w:hAnsiTheme="minorHAnsi" w:cstheme="minorHAnsi"/>
          <w:color w:val="002060"/>
          <w:szCs w:val="22"/>
        </w:rPr>
        <w:t>.</w:t>
      </w:r>
      <w:r w:rsidR="00925C14">
        <w:rPr>
          <w:rFonts w:asciiTheme="minorHAnsi" w:hAnsiTheme="minorHAnsi" w:cstheme="minorHAnsi"/>
          <w:color w:val="002060"/>
          <w:szCs w:val="22"/>
        </w:rPr>
        <w:t xml:space="preserve">  </w:t>
      </w:r>
    </w:p>
    <w:p w14:paraId="0B2C043E" w14:textId="77777777" w:rsidR="00522E8E" w:rsidRDefault="00925C14" w:rsidP="009D0714">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T. Grant was thanked for a vast improvement on testing for this month </w:t>
      </w:r>
      <w:r w:rsidR="00840B9A">
        <w:rPr>
          <w:rFonts w:asciiTheme="minorHAnsi" w:hAnsiTheme="minorHAnsi" w:cstheme="minorHAnsi"/>
          <w:color w:val="002060"/>
          <w:szCs w:val="22"/>
        </w:rPr>
        <w:t>with</w:t>
      </w:r>
      <w:r>
        <w:rPr>
          <w:rFonts w:asciiTheme="minorHAnsi" w:hAnsiTheme="minorHAnsi" w:cstheme="minorHAnsi"/>
          <w:color w:val="002060"/>
          <w:szCs w:val="22"/>
        </w:rPr>
        <w:t xml:space="preserve"> acknowledgement to AEMO and participants </w:t>
      </w:r>
      <w:r w:rsidR="009D0714">
        <w:rPr>
          <w:rFonts w:asciiTheme="minorHAnsi" w:hAnsiTheme="minorHAnsi" w:cstheme="minorHAnsi"/>
          <w:color w:val="002060"/>
          <w:szCs w:val="22"/>
        </w:rPr>
        <w:t>who have worked hard to</w:t>
      </w:r>
      <w:r>
        <w:rPr>
          <w:rFonts w:asciiTheme="minorHAnsi" w:hAnsiTheme="minorHAnsi" w:cstheme="minorHAnsi"/>
          <w:color w:val="002060"/>
          <w:szCs w:val="22"/>
        </w:rPr>
        <w:t xml:space="preserve"> achieve a good outcome </w:t>
      </w:r>
      <w:r w:rsidR="009D0714">
        <w:rPr>
          <w:rFonts w:asciiTheme="minorHAnsi" w:hAnsiTheme="minorHAnsi" w:cstheme="minorHAnsi"/>
          <w:color w:val="002060"/>
          <w:szCs w:val="22"/>
        </w:rPr>
        <w:t>so far</w:t>
      </w:r>
      <w:r>
        <w:rPr>
          <w:rFonts w:asciiTheme="minorHAnsi" w:hAnsiTheme="minorHAnsi" w:cstheme="minorHAnsi"/>
          <w:color w:val="002060"/>
          <w:szCs w:val="22"/>
        </w:rPr>
        <w:t>.</w:t>
      </w:r>
    </w:p>
    <w:p w14:paraId="32AB7D3D" w14:textId="77777777" w:rsidR="00522E8E" w:rsidRPr="003C32E9" w:rsidRDefault="000E556C" w:rsidP="009D0714">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M. Chandler (Ausgrid) </w:t>
      </w:r>
      <w:r w:rsidR="00840B9A">
        <w:rPr>
          <w:rFonts w:asciiTheme="minorHAnsi" w:hAnsiTheme="minorHAnsi" w:cstheme="minorHAnsi"/>
          <w:color w:val="002060"/>
          <w:szCs w:val="22"/>
        </w:rPr>
        <w:t>is</w:t>
      </w:r>
      <w:r w:rsidR="0002199E">
        <w:rPr>
          <w:rFonts w:asciiTheme="minorHAnsi" w:hAnsiTheme="minorHAnsi" w:cstheme="minorHAnsi"/>
          <w:color w:val="002060"/>
          <w:szCs w:val="22"/>
        </w:rPr>
        <w:t xml:space="preserve"> experiencing</w:t>
      </w:r>
      <w:r>
        <w:rPr>
          <w:rFonts w:asciiTheme="minorHAnsi" w:hAnsiTheme="minorHAnsi" w:cstheme="minorHAnsi"/>
          <w:color w:val="002060"/>
          <w:szCs w:val="22"/>
        </w:rPr>
        <w:t xml:space="preserve"> delay</w:t>
      </w:r>
      <w:r w:rsidR="0002199E">
        <w:rPr>
          <w:rFonts w:asciiTheme="minorHAnsi" w:hAnsiTheme="minorHAnsi" w:cstheme="minorHAnsi"/>
          <w:color w:val="002060"/>
          <w:szCs w:val="22"/>
        </w:rPr>
        <w:t>s</w:t>
      </w:r>
      <w:r>
        <w:rPr>
          <w:rFonts w:asciiTheme="minorHAnsi" w:hAnsiTheme="minorHAnsi" w:cstheme="minorHAnsi"/>
          <w:color w:val="002060"/>
          <w:szCs w:val="22"/>
        </w:rPr>
        <w:t xml:space="preserve"> in communication coming back from </w:t>
      </w:r>
      <w:r w:rsidR="009D0714">
        <w:rPr>
          <w:rFonts w:asciiTheme="minorHAnsi" w:hAnsiTheme="minorHAnsi" w:cstheme="minorHAnsi"/>
          <w:color w:val="002060"/>
          <w:szCs w:val="22"/>
        </w:rPr>
        <w:t>on testing queries.</w:t>
      </w:r>
      <w:r>
        <w:rPr>
          <w:rFonts w:asciiTheme="minorHAnsi" w:hAnsiTheme="minorHAnsi" w:cstheme="minorHAnsi"/>
          <w:color w:val="002060"/>
          <w:szCs w:val="22"/>
        </w:rPr>
        <w:t xml:space="preserve">  </w:t>
      </w:r>
      <w:r w:rsidRPr="009D0714">
        <w:rPr>
          <w:rFonts w:asciiTheme="minorHAnsi" w:hAnsiTheme="minorHAnsi" w:cstheme="minorHAnsi"/>
          <w:color w:val="FF0000"/>
          <w:szCs w:val="22"/>
        </w:rPr>
        <w:t>Action: T. Grant to investigate.</w:t>
      </w:r>
    </w:p>
    <w:p w14:paraId="77F06845" w14:textId="77777777" w:rsidR="00162C5E" w:rsidRDefault="00162C5E" w:rsidP="00162C5E">
      <w:pPr>
        <w:pStyle w:val="AEMONumberedlist"/>
        <w:numPr>
          <w:ilvl w:val="0"/>
          <w:numId w:val="11"/>
        </w:numPr>
        <w:rPr>
          <w:rFonts w:asciiTheme="minorHAnsi" w:hAnsiTheme="minorHAnsi" w:cstheme="minorHAnsi"/>
          <w:b/>
          <w:color w:val="002060"/>
          <w:szCs w:val="22"/>
        </w:rPr>
      </w:pPr>
      <w:r>
        <w:rPr>
          <w:rFonts w:asciiTheme="minorHAnsi" w:hAnsiTheme="minorHAnsi" w:cstheme="minorHAnsi"/>
          <w:b/>
          <w:color w:val="002060"/>
          <w:szCs w:val="22"/>
        </w:rPr>
        <w:t>TRANSITION &amp; CUTOVER</w:t>
      </w:r>
      <w:r w:rsidR="009D0714">
        <w:rPr>
          <w:rFonts w:asciiTheme="minorHAnsi" w:hAnsiTheme="minorHAnsi" w:cstheme="minorHAnsi"/>
          <w:b/>
          <w:color w:val="002060"/>
          <w:szCs w:val="22"/>
        </w:rPr>
        <w:t xml:space="preserve"> – P Le Favi</w:t>
      </w:r>
      <w:r w:rsidR="009D0714">
        <w:rPr>
          <w:rFonts w:asciiTheme="minorHAnsi" w:hAnsiTheme="minorHAnsi" w:cstheme="minorHAnsi"/>
          <w:color w:val="002060"/>
          <w:szCs w:val="22"/>
        </w:rPr>
        <w:t xml:space="preserve"> (Slide 6</w:t>
      </w:r>
      <w:r w:rsidR="00A51526">
        <w:rPr>
          <w:rFonts w:asciiTheme="minorHAnsi" w:hAnsiTheme="minorHAnsi" w:cstheme="minorHAnsi"/>
          <w:color w:val="002060"/>
          <w:szCs w:val="22"/>
        </w:rPr>
        <w:t xml:space="preserve"> and 7</w:t>
      </w:r>
      <w:r w:rsidR="009D0714">
        <w:rPr>
          <w:rFonts w:asciiTheme="minorHAnsi" w:hAnsiTheme="minorHAnsi" w:cstheme="minorHAnsi"/>
          <w:color w:val="002060"/>
          <w:szCs w:val="22"/>
        </w:rPr>
        <w:t>)</w:t>
      </w:r>
    </w:p>
    <w:p w14:paraId="5CDD1A79" w14:textId="77777777" w:rsidR="000D7D2C" w:rsidRDefault="009D0714" w:rsidP="000D7D2C">
      <w:pPr>
        <w:pStyle w:val="AEMONumberedlist"/>
        <w:rPr>
          <w:rFonts w:asciiTheme="minorHAnsi" w:hAnsiTheme="minorHAnsi" w:cstheme="minorHAnsi"/>
          <w:color w:val="002060"/>
          <w:szCs w:val="22"/>
        </w:rPr>
      </w:pPr>
      <w:r>
        <w:rPr>
          <w:rFonts w:asciiTheme="minorHAnsi" w:hAnsiTheme="minorHAnsi" w:cstheme="minorHAnsi"/>
          <w:color w:val="002060"/>
          <w:szCs w:val="22"/>
        </w:rPr>
        <w:t>Amendment to slide 6 IT&amp;C Plan is now</w:t>
      </w:r>
      <w:r w:rsidR="00A47ED6">
        <w:rPr>
          <w:rFonts w:asciiTheme="minorHAnsi" w:hAnsiTheme="minorHAnsi" w:cstheme="minorHAnsi"/>
          <w:color w:val="002060"/>
          <w:szCs w:val="22"/>
        </w:rPr>
        <w:t xml:space="preserve"> Version 1.2 </w:t>
      </w:r>
      <w:r>
        <w:rPr>
          <w:rFonts w:asciiTheme="minorHAnsi" w:hAnsiTheme="minorHAnsi" w:cstheme="minorHAnsi"/>
          <w:color w:val="002060"/>
          <w:szCs w:val="22"/>
        </w:rPr>
        <w:t xml:space="preserve">which </w:t>
      </w:r>
      <w:r w:rsidR="0002199E">
        <w:rPr>
          <w:rFonts w:asciiTheme="minorHAnsi" w:hAnsiTheme="minorHAnsi" w:cstheme="minorHAnsi"/>
          <w:color w:val="002060"/>
          <w:szCs w:val="22"/>
        </w:rPr>
        <w:t>was released</w:t>
      </w:r>
      <w:r w:rsidR="00A47ED6">
        <w:rPr>
          <w:rFonts w:asciiTheme="minorHAnsi" w:hAnsiTheme="minorHAnsi" w:cstheme="minorHAnsi"/>
          <w:color w:val="002060"/>
          <w:szCs w:val="22"/>
        </w:rPr>
        <w:t xml:space="preserve"> yesterday.</w:t>
      </w:r>
    </w:p>
    <w:p w14:paraId="294D7417" w14:textId="77777777" w:rsidR="00A47ED6" w:rsidRDefault="00A47ED6" w:rsidP="000D7D2C">
      <w:pPr>
        <w:pStyle w:val="AEMONumberedlist"/>
        <w:rPr>
          <w:rFonts w:asciiTheme="minorHAnsi" w:hAnsiTheme="minorHAnsi" w:cstheme="minorHAnsi"/>
          <w:color w:val="002060"/>
          <w:szCs w:val="22"/>
        </w:rPr>
      </w:pPr>
      <w:r>
        <w:rPr>
          <w:rFonts w:asciiTheme="minorHAnsi" w:hAnsiTheme="minorHAnsi" w:cstheme="minorHAnsi"/>
          <w:color w:val="002060"/>
          <w:szCs w:val="22"/>
        </w:rPr>
        <w:t xml:space="preserve">Contacts </w:t>
      </w:r>
      <w:r w:rsidR="00A51526">
        <w:rPr>
          <w:rFonts w:asciiTheme="minorHAnsi" w:hAnsiTheme="minorHAnsi" w:cstheme="minorHAnsi"/>
          <w:color w:val="002060"/>
          <w:szCs w:val="22"/>
        </w:rPr>
        <w:t>for the cutover period are all contained IT&amp;C P</w:t>
      </w:r>
      <w:r>
        <w:rPr>
          <w:rFonts w:asciiTheme="minorHAnsi" w:hAnsiTheme="minorHAnsi" w:cstheme="minorHAnsi"/>
          <w:color w:val="002060"/>
          <w:szCs w:val="22"/>
        </w:rPr>
        <w:t xml:space="preserve">lan.  </w:t>
      </w:r>
    </w:p>
    <w:p w14:paraId="1B6B71EC" w14:textId="77777777" w:rsidR="00CB1882" w:rsidRDefault="00CB1882" w:rsidP="00162C5E">
      <w:pPr>
        <w:pStyle w:val="AEMONumberedlist"/>
        <w:numPr>
          <w:ilvl w:val="0"/>
          <w:numId w:val="11"/>
        </w:numPr>
        <w:rPr>
          <w:rFonts w:asciiTheme="minorHAnsi" w:hAnsiTheme="minorHAnsi" w:cstheme="minorHAnsi"/>
          <w:b/>
          <w:color w:val="002060"/>
          <w:szCs w:val="22"/>
        </w:rPr>
      </w:pPr>
      <w:r w:rsidRPr="00162C5E">
        <w:rPr>
          <w:rFonts w:asciiTheme="minorHAnsi" w:hAnsiTheme="minorHAnsi" w:cstheme="minorHAnsi"/>
          <w:b/>
          <w:color w:val="002060"/>
          <w:szCs w:val="22"/>
        </w:rPr>
        <w:t xml:space="preserve">COMMUNICATIONS PLAN </w:t>
      </w:r>
      <w:r w:rsidR="00A51526">
        <w:rPr>
          <w:rFonts w:asciiTheme="minorHAnsi" w:hAnsiTheme="minorHAnsi" w:cstheme="minorHAnsi"/>
          <w:b/>
          <w:color w:val="002060"/>
          <w:szCs w:val="22"/>
        </w:rPr>
        <w:t xml:space="preserve">– A. Mascarenhas </w:t>
      </w:r>
      <w:r w:rsidR="00A51526">
        <w:rPr>
          <w:rFonts w:asciiTheme="minorHAnsi" w:hAnsiTheme="minorHAnsi" w:cstheme="minorHAnsi"/>
          <w:color w:val="002060"/>
          <w:szCs w:val="22"/>
        </w:rPr>
        <w:t>(Slide 8)</w:t>
      </w:r>
    </w:p>
    <w:p w14:paraId="03FE1CDE" w14:textId="387A959F" w:rsidR="00840B9A" w:rsidRPr="001C1BD0" w:rsidRDefault="00331E76" w:rsidP="001C1BD0">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A. Mascarenhas</w:t>
      </w:r>
      <w:r w:rsidR="00840B9A">
        <w:rPr>
          <w:rFonts w:asciiTheme="minorHAnsi" w:hAnsiTheme="minorHAnsi" w:cstheme="minorHAnsi"/>
          <w:color w:val="002060"/>
          <w:szCs w:val="22"/>
        </w:rPr>
        <w:t xml:space="preserve"> provided a recap on </w:t>
      </w:r>
      <w:r w:rsidR="00D829D8">
        <w:rPr>
          <w:rFonts w:asciiTheme="minorHAnsi" w:hAnsiTheme="minorHAnsi" w:cstheme="minorHAnsi"/>
          <w:color w:val="002060"/>
          <w:szCs w:val="22"/>
        </w:rPr>
        <w:t>progress and status of the PoC I</w:t>
      </w:r>
      <w:r w:rsidR="00840B9A">
        <w:rPr>
          <w:rFonts w:asciiTheme="minorHAnsi" w:hAnsiTheme="minorHAnsi" w:cstheme="minorHAnsi"/>
          <w:color w:val="002060"/>
          <w:szCs w:val="22"/>
        </w:rPr>
        <w:t xml:space="preserve">ndustry </w:t>
      </w:r>
      <w:r w:rsidR="00D829D8">
        <w:rPr>
          <w:rFonts w:asciiTheme="minorHAnsi" w:hAnsiTheme="minorHAnsi" w:cstheme="minorHAnsi"/>
          <w:color w:val="002060"/>
          <w:szCs w:val="22"/>
        </w:rPr>
        <w:t>C</w:t>
      </w:r>
      <w:r w:rsidR="00840B9A">
        <w:rPr>
          <w:rFonts w:asciiTheme="minorHAnsi" w:hAnsiTheme="minorHAnsi" w:cstheme="minorHAnsi"/>
          <w:color w:val="002060"/>
          <w:szCs w:val="22"/>
        </w:rPr>
        <w:t xml:space="preserve">ommunications </w:t>
      </w:r>
      <w:r w:rsidR="00D829D8">
        <w:rPr>
          <w:rFonts w:asciiTheme="minorHAnsi" w:hAnsiTheme="minorHAnsi" w:cstheme="minorHAnsi"/>
          <w:color w:val="002060"/>
          <w:szCs w:val="22"/>
        </w:rPr>
        <w:t>G</w:t>
      </w:r>
      <w:r w:rsidR="00840B9A">
        <w:rPr>
          <w:rFonts w:asciiTheme="minorHAnsi" w:hAnsiTheme="minorHAnsi" w:cstheme="minorHAnsi"/>
          <w:color w:val="002060"/>
          <w:szCs w:val="22"/>
        </w:rPr>
        <w:t xml:space="preserve">roup. </w:t>
      </w:r>
      <w:r w:rsidR="00840B9A" w:rsidRPr="001C1BD0">
        <w:rPr>
          <w:color w:val="002060"/>
        </w:rPr>
        <w:t>Key information about the PoC changes has been or is being prepared to cover all audiences. AEMO has released its fact sheets and FAQs, following consultation with industry, and material from the AER, Commonwealth Department of Environment and Energy and Competitive Metering Industry Group is in progress.</w:t>
      </w:r>
    </w:p>
    <w:p w14:paraId="46A6119E" w14:textId="77777777" w:rsidR="00A51526" w:rsidRDefault="00840B9A" w:rsidP="00A51526">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F. Walker noted the</w:t>
      </w:r>
      <w:r w:rsidR="0002199E">
        <w:rPr>
          <w:rFonts w:asciiTheme="minorHAnsi" w:hAnsiTheme="minorHAnsi" w:cstheme="minorHAnsi"/>
          <w:color w:val="002060"/>
          <w:szCs w:val="22"/>
        </w:rPr>
        <w:t xml:space="preserve"> </w:t>
      </w:r>
      <w:r w:rsidR="00D778E3">
        <w:rPr>
          <w:rFonts w:asciiTheme="minorHAnsi" w:hAnsiTheme="minorHAnsi" w:cstheme="minorHAnsi"/>
          <w:color w:val="002060"/>
          <w:szCs w:val="22"/>
        </w:rPr>
        <w:t xml:space="preserve">AER intends to publish information to consumers </w:t>
      </w:r>
      <w:r>
        <w:rPr>
          <w:rFonts w:asciiTheme="minorHAnsi" w:hAnsiTheme="minorHAnsi" w:cstheme="minorHAnsi"/>
          <w:color w:val="002060"/>
          <w:szCs w:val="22"/>
        </w:rPr>
        <w:t xml:space="preserve">in </w:t>
      </w:r>
      <w:r w:rsidR="00D778E3">
        <w:rPr>
          <w:rFonts w:asciiTheme="minorHAnsi" w:hAnsiTheme="minorHAnsi" w:cstheme="minorHAnsi"/>
          <w:color w:val="002060"/>
          <w:szCs w:val="22"/>
        </w:rPr>
        <w:t>mid-November.</w:t>
      </w:r>
      <w:r w:rsidR="00DA759F">
        <w:rPr>
          <w:rFonts w:asciiTheme="minorHAnsi" w:hAnsiTheme="minorHAnsi" w:cstheme="minorHAnsi"/>
          <w:color w:val="002060"/>
          <w:szCs w:val="22"/>
        </w:rPr>
        <w:t xml:space="preserve">  </w:t>
      </w:r>
    </w:p>
    <w:p w14:paraId="6BFEB13D" w14:textId="77777777" w:rsidR="00D778E3" w:rsidRDefault="00840B9A" w:rsidP="00A51526">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When questioned whether AEMO and AER Fact Sheets will be consistent, A. Mascarenhas responded that the </w:t>
      </w:r>
      <w:r w:rsidR="00DA759F">
        <w:rPr>
          <w:rFonts w:asciiTheme="minorHAnsi" w:hAnsiTheme="minorHAnsi" w:cstheme="minorHAnsi"/>
          <w:color w:val="002060"/>
          <w:szCs w:val="22"/>
        </w:rPr>
        <w:t xml:space="preserve">AER and AEMO </w:t>
      </w:r>
      <w:r w:rsidR="00A51526">
        <w:rPr>
          <w:rFonts w:asciiTheme="minorHAnsi" w:hAnsiTheme="minorHAnsi" w:cstheme="minorHAnsi"/>
          <w:color w:val="002060"/>
          <w:szCs w:val="22"/>
        </w:rPr>
        <w:t>factsheets</w:t>
      </w:r>
      <w:r w:rsidR="00DA759F">
        <w:rPr>
          <w:rFonts w:asciiTheme="minorHAnsi" w:hAnsiTheme="minorHAnsi" w:cstheme="minorHAnsi"/>
          <w:color w:val="002060"/>
          <w:szCs w:val="22"/>
        </w:rPr>
        <w:t xml:space="preserve"> are aimed at different audiences.  </w:t>
      </w:r>
      <w:r w:rsidR="00A51526">
        <w:rPr>
          <w:rFonts w:asciiTheme="minorHAnsi" w:hAnsiTheme="minorHAnsi" w:cstheme="minorHAnsi"/>
          <w:color w:val="002060"/>
          <w:szCs w:val="22"/>
        </w:rPr>
        <w:t xml:space="preserve">The </w:t>
      </w:r>
      <w:r w:rsidR="00DA759F">
        <w:rPr>
          <w:rFonts w:asciiTheme="minorHAnsi" w:hAnsiTheme="minorHAnsi" w:cstheme="minorHAnsi"/>
          <w:color w:val="002060"/>
          <w:szCs w:val="22"/>
        </w:rPr>
        <w:t>AER covers how cont</w:t>
      </w:r>
      <w:r w:rsidR="00A51526">
        <w:rPr>
          <w:rFonts w:asciiTheme="minorHAnsi" w:hAnsiTheme="minorHAnsi" w:cstheme="minorHAnsi"/>
          <w:color w:val="002060"/>
          <w:szCs w:val="22"/>
        </w:rPr>
        <w:t>estability will work and advises</w:t>
      </w:r>
      <w:r w:rsidR="00DA759F">
        <w:rPr>
          <w:rFonts w:asciiTheme="minorHAnsi" w:hAnsiTheme="minorHAnsi" w:cstheme="minorHAnsi"/>
          <w:color w:val="002060"/>
          <w:szCs w:val="22"/>
        </w:rPr>
        <w:t xml:space="preserve"> customers on their</w:t>
      </w:r>
      <w:r w:rsidR="00B34251">
        <w:rPr>
          <w:rFonts w:asciiTheme="minorHAnsi" w:hAnsiTheme="minorHAnsi" w:cstheme="minorHAnsi"/>
          <w:color w:val="002060"/>
          <w:szCs w:val="22"/>
        </w:rPr>
        <w:t xml:space="preserve"> rights with respect to metering contestability and their</w:t>
      </w:r>
      <w:r w:rsidR="00DA759F">
        <w:rPr>
          <w:rFonts w:asciiTheme="minorHAnsi" w:hAnsiTheme="minorHAnsi" w:cstheme="minorHAnsi"/>
          <w:color w:val="002060"/>
          <w:szCs w:val="22"/>
        </w:rPr>
        <w:t xml:space="preserve"> obligations regarding meter access.  </w:t>
      </w:r>
      <w:r>
        <w:rPr>
          <w:rFonts w:asciiTheme="minorHAnsi" w:hAnsiTheme="minorHAnsi" w:cstheme="minorHAnsi"/>
          <w:color w:val="002060"/>
          <w:szCs w:val="22"/>
        </w:rPr>
        <w:t xml:space="preserve">B. Poker requested the draft AER Fact Sheets be circulated for comment. </w:t>
      </w:r>
      <w:r w:rsidR="00DA759F">
        <w:rPr>
          <w:rFonts w:asciiTheme="minorHAnsi" w:hAnsiTheme="minorHAnsi" w:cstheme="minorHAnsi"/>
          <w:color w:val="002060"/>
          <w:szCs w:val="22"/>
        </w:rPr>
        <w:t xml:space="preserve">F. Walker </w:t>
      </w:r>
      <w:r w:rsidR="00B34251">
        <w:rPr>
          <w:rFonts w:asciiTheme="minorHAnsi" w:hAnsiTheme="minorHAnsi" w:cstheme="minorHAnsi"/>
          <w:color w:val="002060"/>
          <w:szCs w:val="22"/>
        </w:rPr>
        <w:t xml:space="preserve">indicated that they are unlikely to be circulated for comment but she </w:t>
      </w:r>
      <w:r w:rsidR="00DA759F">
        <w:rPr>
          <w:rFonts w:asciiTheme="minorHAnsi" w:hAnsiTheme="minorHAnsi" w:cstheme="minorHAnsi"/>
          <w:color w:val="002060"/>
          <w:szCs w:val="22"/>
        </w:rPr>
        <w:t xml:space="preserve">will </w:t>
      </w:r>
      <w:r w:rsidR="00A51526">
        <w:rPr>
          <w:rFonts w:asciiTheme="minorHAnsi" w:hAnsiTheme="minorHAnsi" w:cstheme="minorHAnsi"/>
          <w:color w:val="002060"/>
          <w:szCs w:val="22"/>
        </w:rPr>
        <w:t xml:space="preserve">investigate if </w:t>
      </w:r>
      <w:r w:rsidR="0002199E">
        <w:rPr>
          <w:rFonts w:asciiTheme="minorHAnsi" w:hAnsiTheme="minorHAnsi" w:cstheme="minorHAnsi"/>
          <w:color w:val="002060"/>
          <w:szCs w:val="22"/>
        </w:rPr>
        <w:t>these</w:t>
      </w:r>
      <w:r w:rsidR="00A51526">
        <w:rPr>
          <w:rFonts w:asciiTheme="minorHAnsi" w:hAnsiTheme="minorHAnsi" w:cstheme="minorHAnsi"/>
          <w:color w:val="002060"/>
          <w:szCs w:val="22"/>
        </w:rPr>
        <w:t xml:space="preserve"> can be </w:t>
      </w:r>
      <w:r w:rsidR="00DA759F">
        <w:rPr>
          <w:rFonts w:asciiTheme="minorHAnsi" w:hAnsiTheme="minorHAnsi" w:cstheme="minorHAnsi"/>
          <w:color w:val="002060"/>
          <w:szCs w:val="22"/>
        </w:rPr>
        <w:t>circulated</w:t>
      </w:r>
      <w:r w:rsidR="00B34251">
        <w:rPr>
          <w:rFonts w:asciiTheme="minorHAnsi" w:hAnsiTheme="minorHAnsi" w:cstheme="minorHAnsi"/>
          <w:color w:val="002060"/>
          <w:szCs w:val="22"/>
        </w:rPr>
        <w:t xml:space="preserve"> prior to publication</w:t>
      </w:r>
      <w:r w:rsidR="00A51526">
        <w:rPr>
          <w:rFonts w:asciiTheme="minorHAnsi" w:hAnsiTheme="minorHAnsi" w:cstheme="minorHAnsi"/>
          <w:color w:val="002060"/>
          <w:szCs w:val="22"/>
        </w:rPr>
        <w:t>.</w:t>
      </w:r>
    </w:p>
    <w:p w14:paraId="24E25F02" w14:textId="5527119F" w:rsidR="00B54E23" w:rsidRDefault="00B805F3" w:rsidP="00A51526">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J. Phillpotts</w:t>
      </w:r>
      <w:r w:rsidR="00A51526">
        <w:rPr>
          <w:rFonts w:asciiTheme="minorHAnsi" w:hAnsiTheme="minorHAnsi" w:cstheme="minorHAnsi"/>
          <w:color w:val="002060"/>
          <w:szCs w:val="22"/>
        </w:rPr>
        <w:t xml:space="preserve"> (Energy Networks) </w:t>
      </w:r>
      <w:r w:rsidR="00840B9A">
        <w:rPr>
          <w:rFonts w:asciiTheme="minorHAnsi" w:hAnsiTheme="minorHAnsi" w:cstheme="minorHAnsi"/>
          <w:color w:val="002060"/>
          <w:szCs w:val="22"/>
        </w:rPr>
        <w:t xml:space="preserve">sought confirmation from retailers that they have channels in place to communicate with their customers and sought an update on the material being prepared by the Competitive Metering Industry Group (CMIG). S. Macri stated </w:t>
      </w:r>
      <w:r w:rsidR="0051124C">
        <w:rPr>
          <w:rFonts w:asciiTheme="minorHAnsi" w:hAnsiTheme="minorHAnsi" w:cstheme="minorHAnsi"/>
          <w:color w:val="002060"/>
          <w:szCs w:val="22"/>
        </w:rPr>
        <w:t xml:space="preserve">I </w:t>
      </w:r>
      <w:r w:rsidR="0051124C" w:rsidRPr="0051124C">
        <w:rPr>
          <w:rFonts w:cs="Arial"/>
          <w:u w:val="single"/>
        </w:rPr>
        <w:t>that each retailer would have their own metering customer communication approach and that Red/</w:t>
      </w:r>
      <w:proofErr w:type="spellStart"/>
      <w:r w:rsidR="0051124C" w:rsidRPr="0051124C">
        <w:rPr>
          <w:rFonts w:cs="Arial"/>
          <w:u w:val="single"/>
        </w:rPr>
        <w:t>Lumo's</w:t>
      </w:r>
      <w:proofErr w:type="spellEnd"/>
      <w:r w:rsidR="0051124C">
        <w:rPr>
          <w:rFonts w:cs="Arial"/>
        </w:rPr>
        <w:t> i</w:t>
      </w:r>
      <w:r w:rsidR="00B54E23">
        <w:rPr>
          <w:rFonts w:asciiTheme="minorHAnsi" w:hAnsiTheme="minorHAnsi" w:cstheme="minorHAnsi"/>
          <w:color w:val="002060"/>
          <w:szCs w:val="22"/>
        </w:rPr>
        <w:t xml:space="preserve">s for networks to put queries through retailers as they have support information on metering changes and would like to avoid confusion for customers.  Energy Australia and Origin agreed. </w:t>
      </w:r>
    </w:p>
    <w:p w14:paraId="1B638E4B" w14:textId="77777777" w:rsidR="00B805F3" w:rsidRDefault="00B54E23" w:rsidP="00A51526">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D. Ross (CMIG) updated the group on the estimated release </w:t>
      </w:r>
      <w:r w:rsidR="001C1BD0">
        <w:rPr>
          <w:rFonts w:asciiTheme="minorHAnsi" w:hAnsiTheme="minorHAnsi" w:cstheme="minorHAnsi"/>
          <w:color w:val="002060"/>
          <w:szCs w:val="22"/>
        </w:rPr>
        <w:t>of contestable</w:t>
      </w:r>
      <w:r w:rsidR="00B805F3">
        <w:rPr>
          <w:rFonts w:asciiTheme="minorHAnsi" w:hAnsiTheme="minorHAnsi" w:cstheme="minorHAnsi"/>
          <w:color w:val="002060"/>
          <w:szCs w:val="22"/>
        </w:rPr>
        <w:t xml:space="preserve"> metering </w:t>
      </w:r>
      <w:r>
        <w:rPr>
          <w:rFonts w:asciiTheme="minorHAnsi" w:hAnsiTheme="minorHAnsi" w:cstheme="minorHAnsi"/>
          <w:color w:val="002060"/>
          <w:szCs w:val="22"/>
        </w:rPr>
        <w:t>information</w:t>
      </w:r>
      <w:r w:rsidR="00B805F3">
        <w:rPr>
          <w:rFonts w:asciiTheme="minorHAnsi" w:hAnsiTheme="minorHAnsi" w:cstheme="minorHAnsi"/>
          <w:color w:val="002060"/>
          <w:szCs w:val="22"/>
        </w:rPr>
        <w:t xml:space="preserve"> for customers and contractors</w:t>
      </w:r>
      <w:r>
        <w:rPr>
          <w:rFonts w:asciiTheme="minorHAnsi" w:hAnsiTheme="minorHAnsi" w:cstheme="minorHAnsi"/>
          <w:color w:val="002060"/>
          <w:szCs w:val="22"/>
        </w:rPr>
        <w:t xml:space="preserve"> (mid-November)</w:t>
      </w:r>
      <w:r w:rsidR="00B805F3">
        <w:rPr>
          <w:rFonts w:asciiTheme="minorHAnsi" w:hAnsiTheme="minorHAnsi" w:cstheme="minorHAnsi"/>
          <w:color w:val="002060"/>
          <w:szCs w:val="22"/>
        </w:rPr>
        <w:t xml:space="preserve">.  </w:t>
      </w:r>
    </w:p>
    <w:p w14:paraId="5556A06C" w14:textId="77777777" w:rsidR="0000320C" w:rsidRDefault="00B54E23" w:rsidP="00A51526">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 xml:space="preserve">ENA sought to use industry communications group to confirm retailers have appropriate communication channels. </w:t>
      </w:r>
      <w:r w:rsidR="0000320C">
        <w:rPr>
          <w:rFonts w:asciiTheme="minorHAnsi" w:hAnsiTheme="minorHAnsi" w:cstheme="minorHAnsi"/>
          <w:color w:val="FF0000"/>
          <w:szCs w:val="22"/>
        </w:rPr>
        <w:t xml:space="preserve">Action: </w:t>
      </w:r>
      <w:r w:rsidR="00A51526" w:rsidRPr="0000320C">
        <w:rPr>
          <w:rFonts w:asciiTheme="minorHAnsi" w:hAnsiTheme="minorHAnsi" w:cstheme="minorHAnsi"/>
          <w:color w:val="FF0000"/>
          <w:szCs w:val="22"/>
        </w:rPr>
        <w:t>AEMO</w:t>
      </w:r>
      <w:r w:rsidR="0000320C">
        <w:rPr>
          <w:rFonts w:asciiTheme="minorHAnsi" w:hAnsiTheme="minorHAnsi" w:cstheme="minorHAnsi"/>
          <w:color w:val="FF0000"/>
          <w:szCs w:val="22"/>
        </w:rPr>
        <w:t xml:space="preserve"> to</w:t>
      </w:r>
      <w:r w:rsidR="0063077C" w:rsidRPr="0000320C">
        <w:rPr>
          <w:rFonts w:asciiTheme="minorHAnsi" w:hAnsiTheme="minorHAnsi" w:cstheme="minorHAnsi"/>
          <w:color w:val="FF0000"/>
          <w:szCs w:val="22"/>
        </w:rPr>
        <w:t xml:space="preserve"> raise this with AEC representative on Friday.</w:t>
      </w:r>
      <w:r w:rsidR="0063077C">
        <w:rPr>
          <w:rFonts w:asciiTheme="minorHAnsi" w:hAnsiTheme="minorHAnsi" w:cstheme="minorHAnsi"/>
          <w:color w:val="002060"/>
          <w:szCs w:val="22"/>
        </w:rPr>
        <w:t xml:space="preserve">  </w:t>
      </w:r>
    </w:p>
    <w:p w14:paraId="77552C84" w14:textId="77777777" w:rsidR="00A51526" w:rsidRDefault="00A51526" w:rsidP="00A51526">
      <w:pPr>
        <w:pStyle w:val="AEMONumberedlist"/>
        <w:ind w:left="0" w:firstLine="0"/>
        <w:rPr>
          <w:rFonts w:asciiTheme="minorHAnsi" w:hAnsiTheme="minorHAnsi" w:cstheme="minorHAnsi"/>
          <w:color w:val="002060"/>
          <w:szCs w:val="22"/>
        </w:rPr>
      </w:pPr>
    </w:p>
    <w:p w14:paraId="1999C9A1" w14:textId="77777777" w:rsidR="00CB1882" w:rsidRPr="007D2F04" w:rsidRDefault="00162C5E" w:rsidP="00C04CE4">
      <w:pPr>
        <w:pStyle w:val="AEMONumberedlist"/>
        <w:numPr>
          <w:ilvl w:val="0"/>
          <w:numId w:val="11"/>
        </w:numPr>
        <w:rPr>
          <w:rFonts w:asciiTheme="minorHAnsi" w:hAnsiTheme="minorHAnsi" w:cstheme="minorHAnsi"/>
          <w:b/>
          <w:color w:val="002060"/>
          <w:szCs w:val="22"/>
        </w:rPr>
      </w:pPr>
      <w:r>
        <w:rPr>
          <w:rFonts w:asciiTheme="minorHAnsi" w:hAnsiTheme="minorHAnsi" w:cstheme="minorHAnsi"/>
          <w:b/>
          <w:color w:val="002060"/>
          <w:szCs w:val="22"/>
        </w:rPr>
        <w:t>OTHER BUSINESS</w:t>
      </w:r>
    </w:p>
    <w:p w14:paraId="3BD8DAC3" w14:textId="77777777" w:rsidR="00A51526" w:rsidRDefault="007D2F04" w:rsidP="00A51526">
      <w:pPr>
        <w:pStyle w:val="AEMONumberedlist"/>
        <w:ind w:left="0" w:firstLine="0"/>
        <w:rPr>
          <w:rFonts w:asciiTheme="minorHAnsi" w:hAnsiTheme="minorHAnsi" w:cstheme="minorHAnsi"/>
          <w:color w:val="002060"/>
          <w:szCs w:val="22"/>
        </w:rPr>
      </w:pPr>
      <w:r w:rsidRPr="0000320C">
        <w:rPr>
          <w:rFonts w:asciiTheme="minorHAnsi" w:hAnsiTheme="minorHAnsi" w:cstheme="minorHAnsi"/>
          <w:color w:val="002060"/>
          <w:szCs w:val="22"/>
          <w:u w:val="single"/>
        </w:rPr>
        <w:t>Tier 1 Retailer Top 10 Issues</w:t>
      </w:r>
      <w:r>
        <w:rPr>
          <w:rFonts w:asciiTheme="minorHAnsi" w:hAnsiTheme="minorHAnsi" w:cstheme="minorHAnsi"/>
          <w:color w:val="002060"/>
          <w:szCs w:val="22"/>
        </w:rPr>
        <w:t>.  S. Thomson (Spotless)</w:t>
      </w:r>
    </w:p>
    <w:p w14:paraId="094D4A4D" w14:textId="77777777" w:rsidR="007D2F04" w:rsidRDefault="00A51526" w:rsidP="00A51526">
      <w:pPr>
        <w:pStyle w:val="AEMONumberedlist"/>
        <w:ind w:left="0" w:firstLine="0"/>
        <w:rPr>
          <w:rFonts w:asciiTheme="minorHAnsi" w:hAnsiTheme="minorHAnsi" w:cstheme="minorHAnsi"/>
          <w:b/>
          <w:color w:val="002060"/>
          <w:szCs w:val="22"/>
        </w:rPr>
      </w:pPr>
      <w:r>
        <w:rPr>
          <w:rFonts w:asciiTheme="minorHAnsi" w:hAnsiTheme="minorHAnsi" w:cstheme="minorHAnsi"/>
          <w:color w:val="002060"/>
          <w:szCs w:val="22"/>
        </w:rPr>
        <w:t>P. Carrick (Energy Australia)</w:t>
      </w:r>
      <w:r w:rsidR="007D2F04">
        <w:rPr>
          <w:rFonts w:asciiTheme="minorHAnsi" w:hAnsiTheme="minorHAnsi" w:cstheme="minorHAnsi"/>
          <w:color w:val="002060"/>
          <w:szCs w:val="22"/>
        </w:rPr>
        <w:t xml:space="preserve"> </w:t>
      </w:r>
      <w:r w:rsidR="0000320C">
        <w:rPr>
          <w:rFonts w:asciiTheme="minorHAnsi" w:hAnsiTheme="minorHAnsi" w:cstheme="minorHAnsi"/>
          <w:color w:val="002060"/>
          <w:szCs w:val="22"/>
        </w:rPr>
        <w:t>noted</w:t>
      </w:r>
      <w:r w:rsidR="007D2F04">
        <w:rPr>
          <w:rFonts w:asciiTheme="minorHAnsi" w:hAnsiTheme="minorHAnsi" w:cstheme="minorHAnsi"/>
          <w:color w:val="002060"/>
          <w:szCs w:val="22"/>
        </w:rPr>
        <w:t xml:space="preserve"> </w:t>
      </w:r>
      <w:r>
        <w:rPr>
          <w:rFonts w:asciiTheme="minorHAnsi" w:hAnsiTheme="minorHAnsi" w:cstheme="minorHAnsi"/>
          <w:color w:val="002060"/>
          <w:szCs w:val="22"/>
        </w:rPr>
        <w:t>the above item</w:t>
      </w:r>
      <w:r w:rsidR="0000320C">
        <w:rPr>
          <w:rFonts w:asciiTheme="minorHAnsi" w:hAnsiTheme="minorHAnsi" w:cstheme="minorHAnsi"/>
          <w:color w:val="002060"/>
          <w:szCs w:val="22"/>
        </w:rPr>
        <w:t xml:space="preserve"> has</w:t>
      </w:r>
      <w:r>
        <w:rPr>
          <w:rFonts w:asciiTheme="minorHAnsi" w:hAnsiTheme="minorHAnsi" w:cstheme="minorHAnsi"/>
          <w:color w:val="002060"/>
          <w:szCs w:val="22"/>
        </w:rPr>
        <w:t xml:space="preserve"> been </w:t>
      </w:r>
      <w:r w:rsidR="007D2F04">
        <w:rPr>
          <w:rFonts w:asciiTheme="minorHAnsi" w:hAnsiTheme="minorHAnsi" w:cstheme="minorHAnsi"/>
          <w:color w:val="002060"/>
          <w:szCs w:val="22"/>
        </w:rPr>
        <w:t xml:space="preserve">tabled and worked through </w:t>
      </w:r>
      <w:r>
        <w:rPr>
          <w:rFonts w:asciiTheme="minorHAnsi" w:hAnsiTheme="minorHAnsi" w:cstheme="minorHAnsi"/>
          <w:color w:val="002060"/>
          <w:szCs w:val="22"/>
        </w:rPr>
        <w:t>by the PCF.</w:t>
      </w:r>
    </w:p>
    <w:p w14:paraId="75282F2E" w14:textId="77777777" w:rsidR="00CB1882" w:rsidRDefault="00CB1882" w:rsidP="00E45FDF">
      <w:pPr>
        <w:jc w:val="both"/>
        <w:rPr>
          <w:rFonts w:cstheme="minorHAnsi"/>
          <w:color w:val="002060"/>
          <w:sz w:val="22"/>
          <w:szCs w:val="22"/>
        </w:rPr>
      </w:pPr>
    </w:p>
    <w:p w14:paraId="21A6F54B" w14:textId="77777777" w:rsidR="00743D00" w:rsidRPr="00616B91" w:rsidRDefault="00616B91" w:rsidP="00616B91">
      <w:pPr>
        <w:jc w:val="both"/>
        <w:rPr>
          <w:rFonts w:cstheme="minorHAnsi"/>
          <w:b/>
          <w:color w:val="002060"/>
          <w:sz w:val="22"/>
          <w:szCs w:val="22"/>
        </w:rPr>
      </w:pPr>
      <w:r>
        <w:rPr>
          <w:rFonts w:cstheme="minorHAnsi"/>
          <w:b/>
          <w:color w:val="002060"/>
          <w:sz w:val="22"/>
          <w:szCs w:val="22"/>
        </w:rPr>
        <w:t>NEXT MEETING</w:t>
      </w:r>
    </w:p>
    <w:p w14:paraId="1D1D0235" w14:textId="77777777" w:rsidR="005F360D" w:rsidRDefault="00FE6125" w:rsidP="005F360D">
      <w:pPr>
        <w:tabs>
          <w:tab w:val="left" w:pos="3968"/>
          <w:tab w:val="left" w:pos="4923"/>
        </w:tabs>
        <w:jc w:val="both"/>
        <w:rPr>
          <w:color w:val="002060"/>
          <w:sz w:val="22"/>
          <w:szCs w:val="22"/>
        </w:rPr>
      </w:pPr>
      <w:r>
        <w:rPr>
          <w:color w:val="002060"/>
          <w:sz w:val="22"/>
          <w:szCs w:val="22"/>
        </w:rPr>
        <w:tab/>
      </w:r>
      <w:r>
        <w:rPr>
          <w:color w:val="002060"/>
          <w:sz w:val="22"/>
          <w:szCs w:val="22"/>
        </w:rPr>
        <w:tab/>
      </w:r>
    </w:p>
    <w:p w14:paraId="7CEA7B6C" w14:textId="77777777" w:rsidR="003E6C89" w:rsidRPr="005765CC" w:rsidRDefault="003E7D67" w:rsidP="005F360D">
      <w:pPr>
        <w:tabs>
          <w:tab w:val="left" w:pos="3968"/>
          <w:tab w:val="left" w:pos="4923"/>
        </w:tabs>
        <w:jc w:val="both"/>
        <w:rPr>
          <w:color w:val="FF0000"/>
          <w:sz w:val="22"/>
          <w:szCs w:val="22"/>
        </w:rPr>
      </w:pPr>
      <w:r>
        <w:rPr>
          <w:color w:val="002060"/>
          <w:sz w:val="22"/>
          <w:szCs w:val="22"/>
        </w:rPr>
        <w:t>An</w:t>
      </w:r>
      <w:r w:rsidR="00C04CE4">
        <w:rPr>
          <w:color w:val="002060"/>
          <w:sz w:val="22"/>
          <w:szCs w:val="22"/>
        </w:rPr>
        <w:t xml:space="preserve"> Executive Forum </w:t>
      </w:r>
      <w:r>
        <w:rPr>
          <w:color w:val="002060"/>
          <w:sz w:val="22"/>
          <w:szCs w:val="22"/>
        </w:rPr>
        <w:t xml:space="preserve">will be scheduled for </w:t>
      </w:r>
      <w:r w:rsidR="00162C5E">
        <w:rPr>
          <w:color w:val="002060"/>
          <w:sz w:val="22"/>
          <w:szCs w:val="22"/>
        </w:rPr>
        <w:t>Friday, 17 November 2017.</w:t>
      </w:r>
    </w:p>
    <w:p w14:paraId="4A8DEC13" w14:textId="77777777" w:rsidR="005B6AC4" w:rsidRDefault="005B6AC4" w:rsidP="005F360D">
      <w:pPr>
        <w:tabs>
          <w:tab w:val="left" w:pos="3968"/>
          <w:tab w:val="left" w:pos="4923"/>
        </w:tabs>
        <w:jc w:val="both"/>
        <w:rPr>
          <w:color w:val="002060"/>
          <w:sz w:val="22"/>
          <w:szCs w:val="22"/>
        </w:rPr>
      </w:pPr>
    </w:p>
    <w:sectPr w:rsidR="005B6AC4" w:rsidSect="00333F65">
      <w:headerReference w:type="default" r:id="rId15"/>
      <w:footerReference w:type="default" r:id="rId16"/>
      <w:footerReference w:type="first" r:id="rId17"/>
      <w:pgSz w:w="11906" w:h="16838" w:code="9"/>
      <w:pgMar w:top="1985" w:right="1418" w:bottom="1560" w:left="1418" w:header="170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370E9" w14:textId="77777777" w:rsidR="00A03A04" w:rsidRDefault="00A03A04" w:rsidP="001E3981">
      <w:r>
        <w:separator/>
      </w:r>
    </w:p>
  </w:endnote>
  <w:endnote w:type="continuationSeparator" w:id="0">
    <w:p w14:paraId="3679EAF0" w14:textId="77777777" w:rsidR="00A03A04" w:rsidRDefault="00A03A04"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8960F" w14:textId="77777777" w:rsidR="00331E76" w:rsidRDefault="00331E76" w:rsidP="00331E76">
    <w:pPr>
      <w:pStyle w:val="Footer"/>
    </w:pPr>
    <w:r>
      <w:t>Power of Choice – executive forum #8A – 31 oCTOBER 2017</w:t>
    </w:r>
  </w:p>
  <w:p w14:paraId="1E23754B" w14:textId="77777777" w:rsidR="00331E76" w:rsidRDefault="0033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1682C" w14:textId="4E5DCFA1" w:rsidR="00331E76" w:rsidRDefault="00331E76">
    <w:pPr>
      <w:pStyle w:val="Footer"/>
    </w:pPr>
    <w:r>
      <w:t>Power of Choice – executive forum #8A – 31 oCTOBER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BF5BA" w14:textId="77777777" w:rsidR="00A03A04" w:rsidRDefault="00A03A04" w:rsidP="001E3981">
      <w:r>
        <w:separator/>
      </w:r>
    </w:p>
  </w:footnote>
  <w:footnote w:type="continuationSeparator" w:id="0">
    <w:p w14:paraId="1F1F9B38" w14:textId="77777777" w:rsidR="00A03A04" w:rsidRDefault="00A03A04" w:rsidP="001E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836799"/>
      <w:docPartObj>
        <w:docPartGallery w:val="Watermarks"/>
        <w:docPartUnique/>
      </w:docPartObj>
    </w:sdtPr>
    <w:sdtEndPr/>
    <w:sdtContent>
      <w:p w14:paraId="7D709ECE" w14:textId="107E2F37" w:rsidR="00A73B4C" w:rsidRDefault="0021121B">
        <w:pPr>
          <w:pStyle w:val="Header"/>
        </w:pPr>
        <w:r>
          <w:rPr>
            <w:noProof/>
          </w:rPr>
          <w:pict w14:anchorId="112E7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DC0"/>
    <w:multiLevelType w:val="hybridMultilevel"/>
    <w:tmpl w:val="2A80C2E8"/>
    <w:lvl w:ilvl="0" w:tplc="FABA32D2">
      <w:start w:val="1"/>
      <w:numFmt w:val="bullet"/>
      <w:pStyle w:val="BulletsforBoardMinutes"/>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D4831C5"/>
    <w:multiLevelType w:val="hybridMultilevel"/>
    <w:tmpl w:val="CA78EFCC"/>
    <w:lvl w:ilvl="0" w:tplc="FF341F18">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67FFB"/>
    <w:multiLevelType w:val="hybridMultilevel"/>
    <w:tmpl w:val="5A7A5A5C"/>
    <w:lvl w:ilvl="0" w:tplc="DF485E98">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AE1B3D"/>
    <w:multiLevelType w:val="hybridMultilevel"/>
    <w:tmpl w:val="C412A008"/>
    <w:lvl w:ilvl="0" w:tplc="FEC2223C">
      <w:start w:val="1"/>
      <w:numFmt w:val="lowerLetter"/>
      <w:pStyle w:val="ListNumber2"/>
      <w:lvlText w:val="%1)"/>
      <w:lvlJc w:val="left"/>
      <w:pPr>
        <w:tabs>
          <w:tab w:val="num" w:pos="714"/>
        </w:tabs>
        <w:ind w:left="714"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514BC"/>
    <w:multiLevelType w:val="hybridMultilevel"/>
    <w:tmpl w:val="4354596A"/>
    <w:lvl w:ilvl="0" w:tplc="40F8DE8C">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B5B3F"/>
    <w:multiLevelType w:val="hybridMultilevel"/>
    <w:tmpl w:val="870E9DC0"/>
    <w:lvl w:ilvl="0" w:tplc="D0C00CAC">
      <w:start w:val="1"/>
      <w:numFmt w:val="lowerRoman"/>
      <w:pStyle w:val="ListNumber3"/>
      <w:lvlText w:val="%1)"/>
      <w:lvlJc w:val="right"/>
      <w:pPr>
        <w:tabs>
          <w:tab w:val="num" w:pos="1145"/>
        </w:tabs>
        <w:ind w:left="1145"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7925CD"/>
    <w:multiLevelType w:val="hybridMultilevel"/>
    <w:tmpl w:val="38E61F9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EF3C6B"/>
    <w:multiLevelType w:val="multilevel"/>
    <w:tmpl w:val="CAAA5C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AA37AB6"/>
    <w:multiLevelType w:val="hybridMultilevel"/>
    <w:tmpl w:val="635E850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672493"/>
    <w:multiLevelType w:val="hybridMultilevel"/>
    <w:tmpl w:val="EC2E50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0B2392C"/>
    <w:multiLevelType w:val="hybridMultilevel"/>
    <w:tmpl w:val="08E0D676"/>
    <w:lvl w:ilvl="0" w:tplc="BA96947A">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F76160"/>
    <w:multiLevelType w:val="hybridMultilevel"/>
    <w:tmpl w:val="59265AE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8F2C6B"/>
    <w:multiLevelType w:val="multilevel"/>
    <w:tmpl w:val="794AB164"/>
    <w:lvl w:ilvl="0">
      <w:start w:val="1"/>
      <w:numFmt w:val="decimal"/>
      <w:lvlText w:val="%1.0"/>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32D29FD"/>
    <w:multiLevelType w:val="hybridMultilevel"/>
    <w:tmpl w:val="F82C62C2"/>
    <w:lvl w:ilvl="0" w:tplc="0C09000F">
      <w:start w:val="1"/>
      <w:numFmt w:val="decimal"/>
      <w:lvlText w:val="%1."/>
      <w:lvlJc w:val="left"/>
      <w:pPr>
        <w:ind w:left="1514" w:hanging="360"/>
      </w:p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4" w15:restartNumberingAfterBreak="0">
    <w:nsid w:val="5BCD0786"/>
    <w:multiLevelType w:val="hybridMultilevel"/>
    <w:tmpl w:val="34308DA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EE497D"/>
    <w:multiLevelType w:val="hybridMultilevel"/>
    <w:tmpl w:val="13D65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8941C7"/>
    <w:multiLevelType w:val="hybridMultilevel"/>
    <w:tmpl w:val="D7C8C894"/>
    <w:lvl w:ilvl="0" w:tplc="5D063826">
      <w:start w:val="1"/>
      <w:numFmt w:val="decimal"/>
      <w:pStyle w:val="NumbersforBoardMinu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CB1767"/>
    <w:multiLevelType w:val="hybridMultilevel"/>
    <w:tmpl w:val="8076C5F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F77BC8"/>
    <w:multiLevelType w:val="multilevel"/>
    <w:tmpl w:val="E6004426"/>
    <w:lvl w:ilvl="0">
      <w:start w:val="1"/>
      <w:numFmt w:val="decimal"/>
      <w:pStyle w:val="Agendatablenumbering"/>
      <w:lvlText w:val="J%1."/>
      <w:lvlJc w:val="left"/>
      <w:pPr>
        <w:tabs>
          <w:tab w:val="num" w:pos="425"/>
        </w:tabs>
        <w:ind w:left="425" w:hanging="425"/>
      </w:pPr>
      <w:rPr>
        <w:rFonts w:ascii="Arial" w:hAnsi="Arial" w:cs="Times New Roman" w:hint="default"/>
        <w:b w:val="0"/>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7"/>
  </w:num>
  <w:num w:numId="2">
    <w:abstractNumId w:val="2"/>
  </w:num>
  <w:num w:numId="3">
    <w:abstractNumId w:val="1"/>
  </w:num>
  <w:num w:numId="4">
    <w:abstractNumId w:val="3"/>
  </w:num>
  <w:num w:numId="5">
    <w:abstractNumId w:val="5"/>
  </w:num>
  <w:num w:numId="6">
    <w:abstractNumId w:val="10"/>
  </w:num>
  <w:num w:numId="7">
    <w:abstractNumId w:val="4"/>
  </w:num>
  <w:num w:numId="8">
    <w:abstractNumId w:val="16"/>
  </w:num>
  <w:num w:numId="9">
    <w:abstractNumId w:val="0"/>
  </w:num>
  <w:num w:numId="10">
    <w:abstractNumId w:val="18"/>
  </w:num>
  <w:num w:numId="11">
    <w:abstractNumId w:val="12"/>
  </w:num>
  <w:num w:numId="12">
    <w:abstractNumId w:val="9"/>
  </w:num>
  <w:num w:numId="13">
    <w:abstractNumId w:val="11"/>
  </w:num>
  <w:num w:numId="14">
    <w:abstractNumId w:val="15"/>
  </w:num>
  <w:num w:numId="15">
    <w:abstractNumId w:val="13"/>
  </w:num>
  <w:num w:numId="16">
    <w:abstractNumId w:val="14"/>
  </w:num>
  <w:num w:numId="17">
    <w:abstractNumId w:val="17"/>
  </w:num>
  <w:num w:numId="18">
    <w:abstractNumId w:val="8"/>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en-NZ" w:vendorID="64" w:dllVersion="6" w:nlCheck="1" w:checkStyle="1"/>
  <w:activeWritingStyle w:appName="MSWord" w:lang="en-AU" w:vendorID="64" w:dllVersion="0" w:nlCheck="1" w:checkStyle="0"/>
  <w:activeWritingStyle w:appName="MSWord" w:lang="en-NZ" w:vendorID="64" w:dllVersion="0" w:nlCheck="1" w:checkStyle="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NotTrackFormatting/>
  <w:defaultTabStop w:val="284"/>
  <w:drawingGridHorizontalSpacing w:val="100"/>
  <w:displayHorizontalDrawingGridEvery w:val="0"/>
  <w:displayVerticalDrawingGridEvery w:val="0"/>
  <w:noPunctuationKerning/>
  <w:characterSpacingControl w:val="doNotCompress"/>
  <w:savePreviewPicture/>
  <w:hdrShapeDefaults>
    <o:shapedefaults v:ext="edit" spidmax="2051">
      <o:colormru v:ext="edit" colors="#ed171f,#686868,#94867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橄ㄴ뾨Ԅૈ찔㈇"/>
  </w:docVars>
  <w:rsids>
    <w:rsidRoot w:val="0082304A"/>
    <w:rsid w:val="000004F5"/>
    <w:rsid w:val="00001F98"/>
    <w:rsid w:val="0000320C"/>
    <w:rsid w:val="00004319"/>
    <w:rsid w:val="00006D0D"/>
    <w:rsid w:val="000121DC"/>
    <w:rsid w:val="00012B54"/>
    <w:rsid w:val="00015F56"/>
    <w:rsid w:val="00020625"/>
    <w:rsid w:val="0002199E"/>
    <w:rsid w:val="00024C49"/>
    <w:rsid w:val="00025755"/>
    <w:rsid w:val="0003180B"/>
    <w:rsid w:val="00031ACD"/>
    <w:rsid w:val="00032B7E"/>
    <w:rsid w:val="000335BD"/>
    <w:rsid w:val="00033852"/>
    <w:rsid w:val="00034910"/>
    <w:rsid w:val="0003572B"/>
    <w:rsid w:val="00035CB8"/>
    <w:rsid w:val="00035FF4"/>
    <w:rsid w:val="0003651A"/>
    <w:rsid w:val="0003765A"/>
    <w:rsid w:val="000378E1"/>
    <w:rsid w:val="0004063B"/>
    <w:rsid w:val="00041254"/>
    <w:rsid w:val="00041D0A"/>
    <w:rsid w:val="00042AA7"/>
    <w:rsid w:val="00042E26"/>
    <w:rsid w:val="00043315"/>
    <w:rsid w:val="0004574F"/>
    <w:rsid w:val="0004576A"/>
    <w:rsid w:val="00045C0C"/>
    <w:rsid w:val="00047130"/>
    <w:rsid w:val="00047C11"/>
    <w:rsid w:val="00050963"/>
    <w:rsid w:val="00050BC7"/>
    <w:rsid w:val="000515A9"/>
    <w:rsid w:val="00051882"/>
    <w:rsid w:val="00051917"/>
    <w:rsid w:val="00052B8B"/>
    <w:rsid w:val="000543BE"/>
    <w:rsid w:val="00055427"/>
    <w:rsid w:val="000561A9"/>
    <w:rsid w:val="000575B5"/>
    <w:rsid w:val="00060480"/>
    <w:rsid w:val="000625D8"/>
    <w:rsid w:val="000640B6"/>
    <w:rsid w:val="000654EB"/>
    <w:rsid w:val="000659AB"/>
    <w:rsid w:val="00065E00"/>
    <w:rsid w:val="00066B06"/>
    <w:rsid w:val="0006730F"/>
    <w:rsid w:val="000674A3"/>
    <w:rsid w:val="0007089C"/>
    <w:rsid w:val="00070BD6"/>
    <w:rsid w:val="00070F25"/>
    <w:rsid w:val="00071476"/>
    <w:rsid w:val="00073F84"/>
    <w:rsid w:val="000741D5"/>
    <w:rsid w:val="00074DF7"/>
    <w:rsid w:val="00074F14"/>
    <w:rsid w:val="00076AFD"/>
    <w:rsid w:val="000819D8"/>
    <w:rsid w:val="000824B7"/>
    <w:rsid w:val="00083A30"/>
    <w:rsid w:val="00084614"/>
    <w:rsid w:val="00085339"/>
    <w:rsid w:val="0008545F"/>
    <w:rsid w:val="00085658"/>
    <w:rsid w:val="000871C8"/>
    <w:rsid w:val="00087288"/>
    <w:rsid w:val="000904D9"/>
    <w:rsid w:val="000918F5"/>
    <w:rsid w:val="00092008"/>
    <w:rsid w:val="000943A1"/>
    <w:rsid w:val="0009451A"/>
    <w:rsid w:val="00094FB5"/>
    <w:rsid w:val="000951AE"/>
    <w:rsid w:val="00095E01"/>
    <w:rsid w:val="000A074D"/>
    <w:rsid w:val="000A1472"/>
    <w:rsid w:val="000A553D"/>
    <w:rsid w:val="000A5649"/>
    <w:rsid w:val="000A6522"/>
    <w:rsid w:val="000A6530"/>
    <w:rsid w:val="000A6DB9"/>
    <w:rsid w:val="000B0A2E"/>
    <w:rsid w:val="000B12AA"/>
    <w:rsid w:val="000B169A"/>
    <w:rsid w:val="000B18B3"/>
    <w:rsid w:val="000B1AE0"/>
    <w:rsid w:val="000B3FB6"/>
    <w:rsid w:val="000B45DD"/>
    <w:rsid w:val="000B641D"/>
    <w:rsid w:val="000B6D53"/>
    <w:rsid w:val="000B73DF"/>
    <w:rsid w:val="000B768F"/>
    <w:rsid w:val="000B78BA"/>
    <w:rsid w:val="000C013A"/>
    <w:rsid w:val="000C0571"/>
    <w:rsid w:val="000C149E"/>
    <w:rsid w:val="000C1B02"/>
    <w:rsid w:val="000C264A"/>
    <w:rsid w:val="000C29A9"/>
    <w:rsid w:val="000C4861"/>
    <w:rsid w:val="000C7DD7"/>
    <w:rsid w:val="000D016F"/>
    <w:rsid w:val="000D08E0"/>
    <w:rsid w:val="000D10E2"/>
    <w:rsid w:val="000D1E2A"/>
    <w:rsid w:val="000D31C4"/>
    <w:rsid w:val="000D3C52"/>
    <w:rsid w:val="000D3E1F"/>
    <w:rsid w:val="000D4B13"/>
    <w:rsid w:val="000D6094"/>
    <w:rsid w:val="000D6E60"/>
    <w:rsid w:val="000D6F00"/>
    <w:rsid w:val="000D7D2C"/>
    <w:rsid w:val="000E0DA3"/>
    <w:rsid w:val="000E2B8F"/>
    <w:rsid w:val="000E3860"/>
    <w:rsid w:val="000E44A9"/>
    <w:rsid w:val="000E4624"/>
    <w:rsid w:val="000E5431"/>
    <w:rsid w:val="000E556C"/>
    <w:rsid w:val="000E739B"/>
    <w:rsid w:val="000E78AB"/>
    <w:rsid w:val="000F011A"/>
    <w:rsid w:val="000F0644"/>
    <w:rsid w:val="000F1A54"/>
    <w:rsid w:val="000F1C57"/>
    <w:rsid w:val="000F2EE2"/>
    <w:rsid w:val="000F3C8D"/>
    <w:rsid w:val="000F4190"/>
    <w:rsid w:val="000F44C9"/>
    <w:rsid w:val="001004BB"/>
    <w:rsid w:val="0010080F"/>
    <w:rsid w:val="00100A4F"/>
    <w:rsid w:val="00100FCC"/>
    <w:rsid w:val="00101099"/>
    <w:rsid w:val="00101424"/>
    <w:rsid w:val="00101CCA"/>
    <w:rsid w:val="00102468"/>
    <w:rsid w:val="001026ED"/>
    <w:rsid w:val="00103372"/>
    <w:rsid w:val="00104229"/>
    <w:rsid w:val="001043E1"/>
    <w:rsid w:val="00104D12"/>
    <w:rsid w:val="00104ED4"/>
    <w:rsid w:val="001062DA"/>
    <w:rsid w:val="00106676"/>
    <w:rsid w:val="00107C7D"/>
    <w:rsid w:val="001109BE"/>
    <w:rsid w:val="00110C53"/>
    <w:rsid w:val="001119DB"/>
    <w:rsid w:val="00113C1F"/>
    <w:rsid w:val="0011405A"/>
    <w:rsid w:val="00114F52"/>
    <w:rsid w:val="00116695"/>
    <w:rsid w:val="0011699F"/>
    <w:rsid w:val="00116F30"/>
    <w:rsid w:val="001176D2"/>
    <w:rsid w:val="00121CC7"/>
    <w:rsid w:val="00122046"/>
    <w:rsid w:val="001221EB"/>
    <w:rsid w:val="00122206"/>
    <w:rsid w:val="00122B8B"/>
    <w:rsid w:val="00123C6C"/>
    <w:rsid w:val="001246BB"/>
    <w:rsid w:val="0012636E"/>
    <w:rsid w:val="00131546"/>
    <w:rsid w:val="00132624"/>
    <w:rsid w:val="00132717"/>
    <w:rsid w:val="001333A5"/>
    <w:rsid w:val="001334A6"/>
    <w:rsid w:val="00133CD9"/>
    <w:rsid w:val="00134472"/>
    <w:rsid w:val="00135166"/>
    <w:rsid w:val="00136239"/>
    <w:rsid w:val="0013717B"/>
    <w:rsid w:val="00137334"/>
    <w:rsid w:val="001402C7"/>
    <w:rsid w:val="001405BE"/>
    <w:rsid w:val="00140EC3"/>
    <w:rsid w:val="00141628"/>
    <w:rsid w:val="0014185E"/>
    <w:rsid w:val="00144682"/>
    <w:rsid w:val="00145762"/>
    <w:rsid w:val="00145A8F"/>
    <w:rsid w:val="00150AC6"/>
    <w:rsid w:val="00151347"/>
    <w:rsid w:val="00151374"/>
    <w:rsid w:val="0015150F"/>
    <w:rsid w:val="00151661"/>
    <w:rsid w:val="0015293C"/>
    <w:rsid w:val="00153242"/>
    <w:rsid w:val="00155375"/>
    <w:rsid w:val="001558B7"/>
    <w:rsid w:val="00155BB4"/>
    <w:rsid w:val="0015630E"/>
    <w:rsid w:val="001566F4"/>
    <w:rsid w:val="00156968"/>
    <w:rsid w:val="00160321"/>
    <w:rsid w:val="0016068C"/>
    <w:rsid w:val="0016213C"/>
    <w:rsid w:val="001621D8"/>
    <w:rsid w:val="00162C5E"/>
    <w:rsid w:val="00163609"/>
    <w:rsid w:val="00163696"/>
    <w:rsid w:val="0016383A"/>
    <w:rsid w:val="001667B3"/>
    <w:rsid w:val="00166BF5"/>
    <w:rsid w:val="00170231"/>
    <w:rsid w:val="0017083D"/>
    <w:rsid w:val="001708E6"/>
    <w:rsid w:val="00171254"/>
    <w:rsid w:val="00171570"/>
    <w:rsid w:val="001717BF"/>
    <w:rsid w:val="00171E24"/>
    <w:rsid w:val="0017291F"/>
    <w:rsid w:val="00173CC0"/>
    <w:rsid w:val="00173F69"/>
    <w:rsid w:val="00174CEA"/>
    <w:rsid w:val="00175295"/>
    <w:rsid w:val="001773DD"/>
    <w:rsid w:val="001778D2"/>
    <w:rsid w:val="00181484"/>
    <w:rsid w:val="00182CAF"/>
    <w:rsid w:val="00183CE6"/>
    <w:rsid w:val="0018406B"/>
    <w:rsid w:val="00184750"/>
    <w:rsid w:val="00184908"/>
    <w:rsid w:val="001853F5"/>
    <w:rsid w:val="00185C71"/>
    <w:rsid w:val="001873D2"/>
    <w:rsid w:val="00187FAA"/>
    <w:rsid w:val="00190622"/>
    <w:rsid w:val="00191314"/>
    <w:rsid w:val="001913F0"/>
    <w:rsid w:val="00191875"/>
    <w:rsid w:val="001944FB"/>
    <w:rsid w:val="00194A17"/>
    <w:rsid w:val="001967B7"/>
    <w:rsid w:val="00197E8E"/>
    <w:rsid w:val="001A09E7"/>
    <w:rsid w:val="001A1010"/>
    <w:rsid w:val="001A15FD"/>
    <w:rsid w:val="001A1847"/>
    <w:rsid w:val="001A1EF4"/>
    <w:rsid w:val="001A4B75"/>
    <w:rsid w:val="001A4CD9"/>
    <w:rsid w:val="001A7C7A"/>
    <w:rsid w:val="001B1DE9"/>
    <w:rsid w:val="001B28B8"/>
    <w:rsid w:val="001B2CC4"/>
    <w:rsid w:val="001B549B"/>
    <w:rsid w:val="001B7635"/>
    <w:rsid w:val="001C1115"/>
    <w:rsid w:val="001C129A"/>
    <w:rsid w:val="001C1BD0"/>
    <w:rsid w:val="001C1F66"/>
    <w:rsid w:val="001C2C6B"/>
    <w:rsid w:val="001C2D59"/>
    <w:rsid w:val="001C730C"/>
    <w:rsid w:val="001D3BC4"/>
    <w:rsid w:val="001D41BD"/>
    <w:rsid w:val="001D48A2"/>
    <w:rsid w:val="001D5405"/>
    <w:rsid w:val="001D7996"/>
    <w:rsid w:val="001D79D2"/>
    <w:rsid w:val="001E0302"/>
    <w:rsid w:val="001E1525"/>
    <w:rsid w:val="001E34BB"/>
    <w:rsid w:val="001E34E5"/>
    <w:rsid w:val="001E37C2"/>
    <w:rsid w:val="001E3981"/>
    <w:rsid w:val="001E3BE9"/>
    <w:rsid w:val="001E59AD"/>
    <w:rsid w:val="001E635F"/>
    <w:rsid w:val="001E6678"/>
    <w:rsid w:val="001E66F7"/>
    <w:rsid w:val="001E6C5A"/>
    <w:rsid w:val="001F00D7"/>
    <w:rsid w:val="001F0144"/>
    <w:rsid w:val="001F0ED2"/>
    <w:rsid w:val="001F12E3"/>
    <w:rsid w:val="001F3E46"/>
    <w:rsid w:val="001F3F7D"/>
    <w:rsid w:val="001F42D7"/>
    <w:rsid w:val="001F4AA7"/>
    <w:rsid w:val="001F4CEE"/>
    <w:rsid w:val="001F64AC"/>
    <w:rsid w:val="002000AE"/>
    <w:rsid w:val="00200510"/>
    <w:rsid w:val="00201677"/>
    <w:rsid w:val="0020181D"/>
    <w:rsid w:val="00202E76"/>
    <w:rsid w:val="00203EF4"/>
    <w:rsid w:val="00205C28"/>
    <w:rsid w:val="0020647E"/>
    <w:rsid w:val="002065F8"/>
    <w:rsid w:val="00206FF2"/>
    <w:rsid w:val="00207D90"/>
    <w:rsid w:val="002100D0"/>
    <w:rsid w:val="00210354"/>
    <w:rsid w:val="00210A21"/>
    <w:rsid w:val="00210BC8"/>
    <w:rsid w:val="0021121B"/>
    <w:rsid w:val="00211AA0"/>
    <w:rsid w:val="00214700"/>
    <w:rsid w:val="002200F6"/>
    <w:rsid w:val="002207EC"/>
    <w:rsid w:val="00220DC8"/>
    <w:rsid w:val="00222878"/>
    <w:rsid w:val="00222A4B"/>
    <w:rsid w:val="00222AFC"/>
    <w:rsid w:val="00224B16"/>
    <w:rsid w:val="002268BB"/>
    <w:rsid w:val="00226D36"/>
    <w:rsid w:val="0022721E"/>
    <w:rsid w:val="00227B2B"/>
    <w:rsid w:val="0023118E"/>
    <w:rsid w:val="0023179F"/>
    <w:rsid w:val="00235190"/>
    <w:rsid w:val="002353D9"/>
    <w:rsid w:val="00235830"/>
    <w:rsid w:val="00235A76"/>
    <w:rsid w:val="00235B65"/>
    <w:rsid w:val="002375A3"/>
    <w:rsid w:val="0023775C"/>
    <w:rsid w:val="00237F0C"/>
    <w:rsid w:val="002423BA"/>
    <w:rsid w:val="00242444"/>
    <w:rsid w:val="00244463"/>
    <w:rsid w:val="00244D3E"/>
    <w:rsid w:val="002452C0"/>
    <w:rsid w:val="0024605B"/>
    <w:rsid w:val="0024728C"/>
    <w:rsid w:val="00250335"/>
    <w:rsid w:val="00251071"/>
    <w:rsid w:val="002529F4"/>
    <w:rsid w:val="002531DB"/>
    <w:rsid w:val="0025331B"/>
    <w:rsid w:val="002538BE"/>
    <w:rsid w:val="002547F3"/>
    <w:rsid w:val="00254A4C"/>
    <w:rsid w:val="00254D75"/>
    <w:rsid w:val="00256113"/>
    <w:rsid w:val="00256E18"/>
    <w:rsid w:val="002602DF"/>
    <w:rsid w:val="00261D09"/>
    <w:rsid w:val="00261EDE"/>
    <w:rsid w:val="00262C74"/>
    <w:rsid w:val="002647FB"/>
    <w:rsid w:val="00264918"/>
    <w:rsid w:val="00266E06"/>
    <w:rsid w:val="00267466"/>
    <w:rsid w:val="00267618"/>
    <w:rsid w:val="00270FBC"/>
    <w:rsid w:val="002713ED"/>
    <w:rsid w:val="0027295C"/>
    <w:rsid w:val="00272CDA"/>
    <w:rsid w:val="00273426"/>
    <w:rsid w:val="00274B37"/>
    <w:rsid w:val="002759FB"/>
    <w:rsid w:val="00277260"/>
    <w:rsid w:val="0027783A"/>
    <w:rsid w:val="00281DC8"/>
    <w:rsid w:val="00283324"/>
    <w:rsid w:val="00283ACA"/>
    <w:rsid w:val="00285900"/>
    <w:rsid w:val="00285E4A"/>
    <w:rsid w:val="00286073"/>
    <w:rsid w:val="0028607B"/>
    <w:rsid w:val="00287067"/>
    <w:rsid w:val="002923DF"/>
    <w:rsid w:val="0029261C"/>
    <w:rsid w:val="0029292A"/>
    <w:rsid w:val="00293D78"/>
    <w:rsid w:val="00294174"/>
    <w:rsid w:val="00294340"/>
    <w:rsid w:val="00294ACD"/>
    <w:rsid w:val="002963DE"/>
    <w:rsid w:val="00296439"/>
    <w:rsid w:val="00296A37"/>
    <w:rsid w:val="00296BF3"/>
    <w:rsid w:val="002979F4"/>
    <w:rsid w:val="002A016D"/>
    <w:rsid w:val="002A0AC2"/>
    <w:rsid w:val="002A12E8"/>
    <w:rsid w:val="002A18A1"/>
    <w:rsid w:val="002A1B17"/>
    <w:rsid w:val="002A2CBB"/>
    <w:rsid w:val="002A4541"/>
    <w:rsid w:val="002A6953"/>
    <w:rsid w:val="002A69A1"/>
    <w:rsid w:val="002A7862"/>
    <w:rsid w:val="002A7C07"/>
    <w:rsid w:val="002B0367"/>
    <w:rsid w:val="002B0E29"/>
    <w:rsid w:val="002B0F40"/>
    <w:rsid w:val="002B2292"/>
    <w:rsid w:val="002B22A3"/>
    <w:rsid w:val="002B2385"/>
    <w:rsid w:val="002B3597"/>
    <w:rsid w:val="002B5B3F"/>
    <w:rsid w:val="002B6438"/>
    <w:rsid w:val="002B708E"/>
    <w:rsid w:val="002B768D"/>
    <w:rsid w:val="002B7FE8"/>
    <w:rsid w:val="002C0233"/>
    <w:rsid w:val="002C023F"/>
    <w:rsid w:val="002C0DE9"/>
    <w:rsid w:val="002C12D5"/>
    <w:rsid w:val="002C136A"/>
    <w:rsid w:val="002C162B"/>
    <w:rsid w:val="002C1B9F"/>
    <w:rsid w:val="002C22E4"/>
    <w:rsid w:val="002C4612"/>
    <w:rsid w:val="002C5673"/>
    <w:rsid w:val="002C5922"/>
    <w:rsid w:val="002C6726"/>
    <w:rsid w:val="002C731F"/>
    <w:rsid w:val="002D009E"/>
    <w:rsid w:val="002D06EE"/>
    <w:rsid w:val="002D083A"/>
    <w:rsid w:val="002D1147"/>
    <w:rsid w:val="002D12F3"/>
    <w:rsid w:val="002D3E12"/>
    <w:rsid w:val="002D4509"/>
    <w:rsid w:val="002D5680"/>
    <w:rsid w:val="002D6C90"/>
    <w:rsid w:val="002D7475"/>
    <w:rsid w:val="002E0C82"/>
    <w:rsid w:val="002E2BAD"/>
    <w:rsid w:val="002E3756"/>
    <w:rsid w:val="002E390D"/>
    <w:rsid w:val="002E4243"/>
    <w:rsid w:val="002E454D"/>
    <w:rsid w:val="002E4882"/>
    <w:rsid w:val="002E50A0"/>
    <w:rsid w:val="002E5BEF"/>
    <w:rsid w:val="002E6954"/>
    <w:rsid w:val="002F1284"/>
    <w:rsid w:val="002F2683"/>
    <w:rsid w:val="002F3066"/>
    <w:rsid w:val="002F384A"/>
    <w:rsid w:val="002F4DEB"/>
    <w:rsid w:val="002F74DA"/>
    <w:rsid w:val="002F7754"/>
    <w:rsid w:val="002F7FED"/>
    <w:rsid w:val="003007C4"/>
    <w:rsid w:val="00300B84"/>
    <w:rsid w:val="00300CB6"/>
    <w:rsid w:val="003031AD"/>
    <w:rsid w:val="00303E9D"/>
    <w:rsid w:val="00305293"/>
    <w:rsid w:val="00306653"/>
    <w:rsid w:val="00306BC8"/>
    <w:rsid w:val="003072E3"/>
    <w:rsid w:val="00310250"/>
    <w:rsid w:val="0031099A"/>
    <w:rsid w:val="0031181D"/>
    <w:rsid w:val="00311866"/>
    <w:rsid w:val="00311934"/>
    <w:rsid w:val="00313B88"/>
    <w:rsid w:val="00314AEC"/>
    <w:rsid w:val="0031533C"/>
    <w:rsid w:val="00315F2F"/>
    <w:rsid w:val="0031718B"/>
    <w:rsid w:val="003173B8"/>
    <w:rsid w:val="00317979"/>
    <w:rsid w:val="00317F3D"/>
    <w:rsid w:val="00321F8D"/>
    <w:rsid w:val="00322252"/>
    <w:rsid w:val="0032357A"/>
    <w:rsid w:val="00323C0D"/>
    <w:rsid w:val="003252B5"/>
    <w:rsid w:val="00326848"/>
    <w:rsid w:val="00326D32"/>
    <w:rsid w:val="00327796"/>
    <w:rsid w:val="00327A1D"/>
    <w:rsid w:val="00327FC4"/>
    <w:rsid w:val="00330639"/>
    <w:rsid w:val="0033177F"/>
    <w:rsid w:val="00331E76"/>
    <w:rsid w:val="0033319E"/>
    <w:rsid w:val="00333F65"/>
    <w:rsid w:val="00335787"/>
    <w:rsid w:val="00335911"/>
    <w:rsid w:val="00335BCD"/>
    <w:rsid w:val="00336714"/>
    <w:rsid w:val="00336A76"/>
    <w:rsid w:val="00337B9A"/>
    <w:rsid w:val="00340B95"/>
    <w:rsid w:val="003414BF"/>
    <w:rsid w:val="00342E22"/>
    <w:rsid w:val="003445F0"/>
    <w:rsid w:val="0034559F"/>
    <w:rsid w:val="003456DB"/>
    <w:rsid w:val="003475CA"/>
    <w:rsid w:val="003478F1"/>
    <w:rsid w:val="00352728"/>
    <w:rsid w:val="00352A53"/>
    <w:rsid w:val="00353396"/>
    <w:rsid w:val="00353A07"/>
    <w:rsid w:val="003546CE"/>
    <w:rsid w:val="003549DD"/>
    <w:rsid w:val="003553AF"/>
    <w:rsid w:val="003559FE"/>
    <w:rsid w:val="00355C13"/>
    <w:rsid w:val="00355E01"/>
    <w:rsid w:val="00361B82"/>
    <w:rsid w:val="00361FF4"/>
    <w:rsid w:val="0036401E"/>
    <w:rsid w:val="00370813"/>
    <w:rsid w:val="00371A6B"/>
    <w:rsid w:val="00372EAB"/>
    <w:rsid w:val="00373450"/>
    <w:rsid w:val="003739D8"/>
    <w:rsid w:val="00374DA5"/>
    <w:rsid w:val="003761DC"/>
    <w:rsid w:val="003776C8"/>
    <w:rsid w:val="00380231"/>
    <w:rsid w:val="003804DE"/>
    <w:rsid w:val="003806C4"/>
    <w:rsid w:val="003820F5"/>
    <w:rsid w:val="00384002"/>
    <w:rsid w:val="00384721"/>
    <w:rsid w:val="003853D5"/>
    <w:rsid w:val="00387DFA"/>
    <w:rsid w:val="00391EA7"/>
    <w:rsid w:val="00394384"/>
    <w:rsid w:val="00395098"/>
    <w:rsid w:val="00395239"/>
    <w:rsid w:val="00395599"/>
    <w:rsid w:val="00395AD4"/>
    <w:rsid w:val="00396CF1"/>
    <w:rsid w:val="00397F89"/>
    <w:rsid w:val="003A16E7"/>
    <w:rsid w:val="003A1B54"/>
    <w:rsid w:val="003A2124"/>
    <w:rsid w:val="003A2EF1"/>
    <w:rsid w:val="003A4822"/>
    <w:rsid w:val="003A4B7C"/>
    <w:rsid w:val="003A76D1"/>
    <w:rsid w:val="003A7E9C"/>
    <w:rsid w:val="003B004F"/>
    <w:rsid w:val="003B0DC8"/>
    <w:rsid w:val="003B2E74"/>
    <w:rsid w:val="003B3D08"/>
    <w:rsid w:val="003B3F77"/>
    <w:rsid w:val="003B4BC7"/>
    <w:rsid w:val="003B5B93"/>
    <w:rsid w:val="003B6526"/>
    <w:rsid w:val="003C11B3"/>
    <w:rsid w:val="003C27B3"/>
    <w:rsid w:val="003C32E9"/>
    <w:rsid w:val="003C3D3A"/>
    <w:rsid w:val="003C3F0A"/>
    <w:rsid w:val="003C43FF"/>
    <w:rsid w:val="003C5254"/>
    <w:rsid w:val="003C5A09"/>
    <w:rsid w:val="003C687E"/>
    <w:rsid w:val="003C6C69"/>
    <w:rsid w:val="003C7B75"/>
    <w:rsid w:val="003D06CF"/>
    <w:rsid w:val="003D0949"/>
    <w:rsid w:val="003D1818"/>
    <w:rsid w:val="003D2326"/>
    <w:rsid w:val="003D28EB"/>
    <w:rsid w:val="003D2B87"/>
    <w:rsid w:val="003D2EA7"/>
    <w:rsid w:val="003D3812"/>
    <w:rsid w:val="003D39AA"/>
    <w:rsid w:val="003D47AA"/>
    <w:rsid w:val="003D49D9"/>
    <w:rsid w:val="003D4A69"/>
    <w:rsid w:val="003D4FC1"/>
    <w:rsid w:val="003D52DE"/>
    <w:rsid w:val="003D60FE"/>
    <w:rsid w:val="003D6CB0"/>
    <w:rsid w:val="003E0A8B"/>
    <w:rsid w:val="003E1D3A"/>
    <w:rsid w:val="003E243A"/>
    <w:rsid w:val="003E2AF5"/>
    <w:rsid w:val="003E3974"/>
    <w:rsid w:val="003E4D41"/>
    <w:rsid w:val="003E5550"/>
    <w:rsid w:val="003E6380"/>
    <w:rsid w:val="003E6C89"/>
    <w:rsid w:val="003E748D"/>
    <w:rsid w:val="003E7D67"/>
    <w:rsid w:val="003F0206"/>
    <w:rsid w:val="003F02F7"/>
    <w:rsid w:val="003F4581"/>
    <w:rsid w:val="003F7CE0"/>
    <w:rsid w:val="004018EE"/>
    <w:rsid w:val="00403C0E"/>
    <w:rsid w:val="00406D0C"/>
    <w:rsid w:val="00407A08"/>
    <w:rsid w:val="00410091"/>
    <w:rsid w:val="004100CB"/>
    <w:rsid w:val="004101F0"/>
    <w:rsid w:val="00410274"/>
    <w:rsid w:val="0041096F"/>
    <w:rsid w:val="00410BC0"/>
    <w:rsid w:val="00410DBA"/>
    <w:rsid w:val="00410E07"/>
    <w:rsid w:val="00411DF8"/>
    <w:rsid w:val="00413319"/>
    <w:rsid w:val="00413555"/>
    <w:rsid w:val="00415466"/>
    <w:rsid w:val="00416B3C"/>
    <w:rsid w:val="00416B87"/>
    <w:rsid w:val="00417B18"/>
    <w:rsid w:val="00420AAB"/>
    <w:rsid w:val="00422128"/>
    <w:rsid w:val="004227C8"/>
    <w:rsid w:val="0042287F"/>
    <w:rsid w:val="00422DFE"/>
    <w:rsid w:val="00423757"/>
    <w:rsid w:val="0042423F"/>
    <w:rsid w:val="00424F89"/>
    <w:rsid w:val="0042547D"/>
    <w:rsid w:val="00425E92"/>
    <w:rsid w:val="00430C9B"/>
    <w:rsid w:val="00430FCD"/>
    <w:rsid w:val="00431095"/>
    <w:rsid w:val="004315EE"/>
    <w:rsid w:val="00432BEB"/>
    <w:rsid w:val="00435526"/>
    <w:rsid w:val="00435607"/>
    <w:rsid w:val="004375F6"/>
    <w:rsid w:val="00440E62"/>
    <w:rsid w:val="00441132"/>
    <w:rsid w:val="00441CDF"/>
    <w:rsid w:val="004438EC"/>
    <w:rsid w:val="0044393A"/>
    <w:rsid w:val="00446D29"/>
    <w:rsid w:val="00447C15"/>
    <w:rsid w:val="00447F69"/>
    <w:rsid w:val="004507CC"/>
    <w:rsid w:val="0045086C"/>
    <w:rsid w:val="00450EB8"/>
    <w:rsid w:val="00450F33"/>
    <w:rsid w:val="004539BD"/>
    <w:rsid w:val="00454049"/>
    <w:rsid w:val="004546CB"/>
    <w:rsid w:val="0045505C"/>
    <w:rsid w:val="00455457"/>
    <w:rsid w:val="00456F7F"/>
    <w:rsid w:val="004602DB"/>
    <w:rsid w:val="004619BB"/>
    <w:rsid w:val="00462260"/>
    <w:rsid w:val="00470183"/>
    <w:rsid w:val="00470499"/>
    <w:rsid w:val="004704E9"/>
    <w:rsid w:val="004725A5"/>
    <w:rsid w:val="00474657"/>
    <w:rsid w:val="0047712D"/>
    <w:rsid w:val="00477576"/>
    <w:rsid w:val="00480036"/>
    <w:rsid w:val="0048048D"/>
    <w:rsid w:val="00484AAE"/>
    <w:rsid w:val="00484DE5"/>
    <w:rsid w:val="00484E5D"/>
    <w:rsid w:val="0048573F"/>
    <w:rsid w:val="00487FB3"/>
    <w:rsid w:val="004939E7"/>
    <w:rsid w:val="004943FB"/>
    <w:rsid w:val="00494ACB"/>
    <w:rsid w:val="00495211"/>
    <w:rsid w:val="00495AF3"/>
    <w:rsid w:val="004A1382"/>
    <w:rsid w:val="004A1394"/>
    <w:rsid w:val="004A1EF2"/>
    <w:rsid w:val="004A229D"/>
    <w:rsid w:val="004A25CE"/>
    <w:rsid w:val="004A519C"/>
    <w:rsid w:val="004A663A"/>
    <w:rsid w:val="004A6A9B"/>
    <w:rsid w:val="004A6F22"/>
    <w:rsid w:val="004A71ED"/>
    <w:rsid w:val="004A74C9"/>
    <w:rsid w:val="004A75BD"/>
    <w:rsid w:val="004B0FE1"/>
    <w:rsid w:val="004B15DD"/>
    <w:rsid w:val="004B1676"/>
    <w:rsid w:val="004B30E2"/>
    <w:rsid w:val="004B36C2"/>
    <w:rsid w:val="004B3C6C"/>
    <w:rsid w:val="004B4401"/>
    <w:rsid w:val="004B47C2"/>
    <w:rsid w:val="004B4D06"/>
    <w:rsid w:val="004B519B"/>
    <w:rsid w:val="004B562F"/>
    <w:rsid w:val="004B56CE"/>
    <w:rsid w:val="004B5890"/>
    <w:rsid w:val="004B71DD"/>
    <w:rsid w:val="004B7D48"/>
    <w:rsid w:val="004C076C"/>
    <w:rsid w:val="004C4176"/>
    <w:rsid w:val="004C4A46"/>
    <w:rsid w:val="004C63CB"/>
    <w:rsid w:val="004C64EE"/>
    <w:rsid w:val="004C77EF"/>
    <w:rsid w:val="004D0075"/>
    <w:rsid w:val="004D0817"/>
    <w:rsid w:val="004D2B35"/>
    <w:rsid w:val="004D2BB9"/>
    <w:rsid w:val="004D3225"/>
    <w:rsid w:val="004D3DFF"/>
    <w:rsid w:val="004D5341"/>
    <w:rsid w:val="004D661C"/>
    <w:rsid w:val="004D723B"/>
    <w:rsid w:val="004D792F"/>
    <w:rsid w:val="004E0764"/>
    <w:rsid w:val="004E0F43"/>
    <w:rsid w:val="004E22E0"/>
    <w:rsid w:val="004E353A"/>
    <w:rsid w:val="004E3701"/>
    <w:rsid w:val="004E6135"/>
    <w:rsid w:val="004E6A95"/>
    <w:rsid w:val="004E6C5F"/>
    <w:rsid w:val="004E7699"/>
    <w:rsid w:val="004F0251"/>
    <w:rsid w:val="004F05D3"/>
    <w:rsid w:val="004F18F9"/>
    <w:rsid w:val="004F22D3"/>
    <w:rsid w:val="004F2437"/>
    <w:rsid w:val="004F2C5B"/>
    <w:rsid w:val="004F2DB9"/>
    <w:rsid w:val="004F387B"/>
    <w:rsid w:val="004F42B5"/>
    <w:rsid w:val="004F4467"/>
    <w:rsid w:val="004F583E"/>
    <w:rsid w:val="004F7DBA"/>
    <w:rsid w:val="00500137"/>
    <w:rsid w:val="0050059A"/>
    <w:rsid w:val="00501658"/>
    <w:rsid w:val="00502AAB"/>
    <w:rsid w:val="00502E45"/>
    <w:rsid w:val="00502FA7"/>
    <w:rsid w:val="0050671A"/>
    <w:rsid w:val="0050703F"/>
    <w:rsid w:val="00510B2A"/>
    <w:rsid w:val="0051124C"/>
    <w:rsid w:val="0051261D"/>
    <w:rsid w:val="00512F3E"/>
    <w:rsid w:val="00512F68"/>
    <w:rsid w:val="0051328C"/>
    <w:rsid w:val="00514D6A"/>
    <w:rsid w:val="00514E41"/>
    <w:rsid w:val="00515C8D"/>
    <w:rsid w:val="00515E7E"/>
    <w:rsid w:val="005161FC"/>
    <w:rsid w:val="00516C2B"/>
    <w:rsid w:val="0052032E"/>
    <w:rsid w:val="005205B5"/>
    <w:rsid w:val="00521047"/>
    <w:rsid w:val="005211FB"/>
    <w:rsid w:val="005212CB"/>
    <w:rsid w:val="0052271A"/>
    <w:rsid w:val="00522DF8"/>
    <w:rsid w:val="00522E09"/>
    <w:rsid w:val="00522E8E"/>
    <w:rsid w:val="00523530"/>
    <w:rsid w:val="0052428A"/>
    <w:rsid w:val="00524570"/>
    <w:rsid w:val="005245A2"/>
    <w:rsid w:val="005251D3"/>
    <w:rsid w:val="00526142"/>
    <w:rsid w:val="00526F01"/>
    <w:rsid w:val="00527D5F"/>
    <w:rsid w:val="00527EA2"/>
    <w:rsid w:val="00530ACF"/>
    <w:rsid w:val="00530CB1"/>
    <w:rsid w:val="005311DC"/>
    <w:rsid w:val="0053139E"/>
    <w:rsid w:val="00531466"/>
    <w:rsid w:val="005316C7"/>
    <w:rsid w:val="005326E3"/>
    <w:rsid w:val="00534AD2"/>
    <w:rsid w:val="00540106"/>
    <w:rsid w:val="00545A9E"/>
    <w:rsid w:val="005469A2"/>
    <w:rsid w:val="0054717A"/>
    <w:rsid w:val="0055173C"/>
    <w:rsid w:val="00553BD0"/>
    <w:rsid w:val="00553D4B"/>
    <w:rsid w:val="00553E34"/>
    <w:rsid w:val="005544C5"/>
    <w:rsid w:val="0055497C"/>
    <w:rsid w:val="00554B1F"/>
    <w:rsid w:val="00554FDB"/>
    <w:rsid w:val="00556523"/>
    <w:rsid w:val="0056011C"/>
    <w:rsid w:val="00560544"/>
    <w:rsid w:val="00561A7C"/>
    <w:rsid w:val="00562379"/>
    <w:rsid w:val="0056260C"/>
    <w:rsid w:val="005631EA"/>
    <w:rsid w:val="005637A1"/>
    <w:rsid w:val="00564A76"/>
    <w:rsid w:val="00565344"/>
    <w:rsid w:val="005671A1"/>
    <w:rsid w:val="00570485"/>
    <w:rsid w:val="00570513"/>
    <w:rsid w:val="00572326"/>
    <w:rsid w:val="00572A38"/>
    <w:rsid w:val="00575404"/>
    <w:rsid w:val="005765CC"/>
    <w:rsid w:val="00576EBF"/>
    <w:rsid w:val="00577B63"/>
    <w:rsid w:val="0058030C"/>
    <w:rsid w:val="00581065"/>
    <w:rsid w:val="005811C0"/>
    <w:rsid w:val="0058255B"/>
    <w:rsid w:val="00584115"/>
    <w:rsid w:val="005865DB"/>
    <w:rsid w:val="00586790"/>
    <w:rsid w:val="00586946"/>
    <w:rsid w:val="00586BEB"/>
    <w:rsid w:val="00586D98"/>
    <w:rsid w:val="00586E24"/>
    <w:rsid w:val="00587E48"/>
    <w:rsid w:val="005937D9"/>
    <w:rsid w:val="00593D97"/>
    <w:rsid w:val="0059469A"/>
    <w:rsid w:val="0059484E"/>
    <w:rsid w:val="00595765"/>
    <w:rsid w:val="005959F9"/>
    <w:rsid w:val="00597D68"/>
    <w:rsid w:val="00597D8C"/>
    <w:rsid w:val="005A02AB"/>
    <w:rsid w:val="005A1CF2"/>
    <w:rsid w:val="005A281A"/>
    <w:rsid w:val="005A4755"/>
    <w:rsid w:val="005A4A04"/>
    <w:rsid w:val="005A4E79"/>
    <w:rsid w:val="005A4FBB"/>
    <w:rsid w:val="005A5838"/>
    <w:rsid w:val="005A5A98"/>
    <w:rsid w:val="005A61B6"/>
    <w:rsid w:val="005B0455"/>
    <w:rsid w:val="005B0FEB"/>
    <w:rsid w:val="005B43F6"/>
    <w:rsid w:val="005B49AA"/>
    <w:rsid w:val="005B65C8"/>
    <w:rsid w:val="005B6AC4"/>
    <w:rsid w:val="005C246D"/>
    <w:rsid w:val="005C248E"/>
    <w:rsid w:val="005C2D99"/>
    <w:rsid w:val="005C3D29"/>
    <w:rsid w:val="005C6F89"/>
    <w:rsid w:val="005C7565"/>
    <w:rsid w:val="005D04EA"/>
    <w:rsid w:val="005D1A5F"/>
    <w:rsid w:val="005D2952"/>
    <w:rsid w:val="005D2D45"/>
    <w:rsid w:val="005D4F86"/>
    <w:rsid w:val="005D7387"/>
    <w:rsid w:val="005D74AB"/>
    <w:rsid w:val="005E07B2"/>
    <w:rsid w:val="005E090F"/>
    <w:rsid w:val="005E30AD"/>
    <w:rsid w:val="005E4064"/>
    <w:rsid w:val="005E41A8"/>
    <w:rsid w:val="005E4A58"/>
    <w:rsid w:val="005E5F1E"/>
    <w:rsid w:val="005E60BE"/>
    <w:rsid w:val="005E739C"/>
    <w:rsid w:val="005E7C05"/>
    <w:rsid w:val="005F1DAD"/>
    <w:rsid w:val="005F2112"/>
    <w:rsid w:val="005F360D"/>
    <w:rsid w:val="005F63C8"/>
    <w:rsid w:val="005F7D60"/>
    <w:rsid w:val="0060018B"/>
    <w:rsid w:val="00600376"/>
    <w:rsid w:val="0060137E"/>
    <w:rsid w:val="00602438"/>
    <w:rsid w:val="0060340F"/>
    <w:rsid w:val="00603C4C"/>
    <w:rsid w:val="00604125"/>
    <w:rsid w:val="00605A12"/>
    <w:rsid w:val="00607668"/>
    <w:rsid w:val="0061030B"/>
    <w:rsid w:val="00610F67"/>
    <w:rsid w:val="006128B1"/>
    <w:rsid w:val="00616B91"/>
    <w:rsid w:val="00617D69"/>
    <w:rsid w:val="006206DA"/>
    <w:rsid w:val="00620821"/>
    <w:rsid w:val="00620CBC"/>
    <w:rsid w:val="00621DA0"/>
    <w:rsid w:val="00623B6D"/>
    <w:rsid w:val="006244BF"/>
    <w:rsid w:val="006250B7"/>
    <w:rsid w:val="0063077C"/>
    <w:rsid w:val="00631B6A"/>
    <w:rsid w:val="00631E3D"/>
    <w:rsid w:val="00631FEA"/>
    <w:rsid w:val="00632449"/>
    <w:rsid w:val="006333B6"/>
    <w:rsid w:val="00634381"/>
    <w:rsid w:val="00634C0C"/>
    <w:rsid w:val="00634F9F"/>
    <w:rsid w:val="00635E29"/>
    <w:rsid w:val="006361E9"/>
    <w:rsid w:val="00640E97"/>
    <w:rsid w:val="00641E4D"/>
    <w:rsid w:val="00642A1C"/>
    <w:rsid w:val="00642CD7"/>
    <w:rsid w:val="0064306D"/>
    <w:rsid w:val="0064411C"/>
    <w:rsid w:val="006446CB"/>
    <w:rsid w:val="00645101"/>
    <w:rsid w:val="006473E6"/>
    <w:rsid w:val="00647D42"/>
    <w:rsid w:val="0065099B"/>
    <w:rsid w:val="00652A75"/>
    <w:rsid w:val="0065773E"/>
    <w:rsid w:val="00657CAF"/>
    <w:rsid w:val="00660892"/>
    <w:rsid w:val="0066101E"/>
    <w:rsid w:val="0066179F"/>
    <w:rsid w:val="006617C8"/>
    <w:rsid w:val="006626EC"/>
    <w:rsid w:val="006633AA"/>
    <w:rsid w:val="00664743"/>
    <w:rsid w:val="006647A7"/>
    <w:rsid w:val="006655AA"/>
    <w:rsid w:val="00665DB8"/>
    <w:rsid w:val="006662A1"/>
    <w:rsid w:val="006679EF"/>
    <w:rsid w:val="00673541"/>
    <w:rsid w:val="00675DB1"/>
    <w:rsid w:val="00676858"/>
    <w:rsid w:val="006768D0"/>
    <w:rsid w:val="006776FB"/>
    <w:rsid w:val="00677C57"/>
    <w:rsid w:val="00677DCB"/>
    <w:rsid w:val="00677EEC"/>
    <w:rsid w:val="00682607"/>
    <w:rsid w:val="00685367"/>
    <w:rsid w:val="00687435"/>
    <w:rsid w:val="0069048B"/>
    <w:rsid w:val="00691797"/>
    <w:rsid w:val="00691CD4"/>
    <w:rsid w:val="00692244"/>
    <w:rsid w:val="006930B7"/>
    <w:rsid w:val="00693B47"/>
    <w:rsid w:val="00694D72"/>
    <w:rsid w:val="00695040"/>
    <w:rsid w:val="006951F4"/>
    <w:rsid w:val="006968E4"/>
    <w:rsid w:val="006A05F2"/>
    <w:rsid w:val="006A13BB"/>
    <w:rsid w:val="006A149E"/>
    <w:rsid w:val="006A2456"/>
    <w:rsid w:val="006A502E"/>
    <w:rsid w:val="006A5132"/>
    <w:rsid w:val="006A53A8"/>
    <w:rsid w:val="006A5999"/>
    <w:rsid w:val="006A76E5"/>
    <w:rsid w:val="006B032D"/>
    <w:rsid w:val="006B0889"/>
    <w:rsid w:val="006B0B4A"/>
    <w:rsid w:val="006B16D9"/>
    <w:rsid w:val="006B3376"/>
    <w:rsid w:val="006B403F"/>
    <w:rsid w:val="006B4078"/>
    <w:rsid w:val="006B4164"/>
    <w:rsid w:val="006B4C4B"/>
    <w:rsid w:val="006B52FC"/>
    <w:rsid w:val="006B5E16"/>
    <w:rsid w:val="006B65B9"/>
    <w:rsid w:val="006B7824"/>
    <w:rsid w:val="006B7FDD"/>
    <w:rsid w:val="006C0FC3"/>
    <w:rsid w:val="006C1B5A"/>
    <w:rsid w:val="006C1B6C"/>
    <w:rsid w:val="006C3570"/>
    <w:rsid w:val="006C367E"/>
    <w:rsid w:val="006C3A2A"/>
    <w:rsid w:val="006C4636"/>
    <w:rsid w:val="006C5D6A"/>
    <w:rsid w:val="006C7426"/>
    <w:rsid w:val="006C7622"/>
    <w:rsid w:val="006D001B"/>
    <w:rsid w:val="006D0EA9"/>
    <w:rsid w:val="006D1675"/>
    <w:rsid w:val="006D1FC7"/>
    <w:rsid w:val="006D1FD7"/>
    <w:rsid w:val="006D33C9"/>
    <w:rsid w:val="006D4238"/>
    <w:rsid w:val="006D4FB4"/>
    <w:rsid w:val="006D5351"/>
    <w:rsid w:val="006D6756"/>
    <w:rsid w:val="006D7E5E"/>
    <w:rsid w:val="006D7F26"/>
    <w:rsid w:val="006D7F70"/>
    <w:rsid w:val="006E2B99"/>
    <w:rsid w:val="006E32D1"/>
    <w:rsid w:val="006E499E"/>
    <w:rsid w:val="006E5404"/>
    <w:rsid w:val="006E5F38"/>
    <w:rsid w:val="006E653D"/>
    <w:rsid w:val="006E6F77"/>
    <w:rsid w:val="006E79D2"/>
    <w:rsid w:val="006E7FAC"/>
    <w:rsid w:val="006F00F5"/>
    <w:rsid w:val="006F1406"/>
    <w:rsid w:val="006F1571"/>
    <w:rsid w:val="006F19D3"/>
    <w:rsid w:val="006F1D91"/>
    <w:rsid w:val="006F296D"/>
    <w:rsid w:val="006F46BB"/>
    <w:rsid w:val="006F496A"/>
    <w:rsid w:val="006F4A60"/>
    <w:rsid w:val="006F6443"/>
    <w:rsid w:val="007001C7"/>
    <w:rsid w:val="00700D86"/>
    <w:rsid w:val="007014D2"/>
    <w:rsid w:val="00701DD0"/>
    <w:rsid w:val="00702646"/>
    <w:rsid w:val="00704401"/>
    <w:rsid w:val="00704A47"/>
    <w:rsid w:val="0071008B"/>
    <w:rsid w:val="007100E3"/>
    <w:rsid w:val="0071040A"/>
    <w:rsid w:val="00711C14"/>
    <w:rsid w:val="00712323"/>
    <w:rsid w:val="00712501"/>
    <w:rsid w:val="00713493"/>
    <w:rsid w:val="00713B8A"/>
    <w:rsid w:val="00715234"/>
    <w:rsid w:val="00715549"/>
    <w:rsid w:val="007155B0"/>
    <w:rsid w:val="00716B97"/>
    <w:rsid w:val="00716E23"/>
    <w:rsid w:val="007206CB"/>
    <w:rsid w:val="00721B63"/>
    <w:rsid w:val="00721C43"/>
    <w:rsid w:val="007225AE"/>
    <w:rsid w:val="00722E4F"/>
    <w:rsid w:val="00722FCD"/>
    <w:rsid w:val="00724C8B"/>
    <w:rsid w:val="00725FD2"/>
    <w:rsid w:val="00726086"/>
    <w:rsid w:val="00726671"/>
    <w:rsid w:val="007272A5"/>
    <w:rsid w:val="00731CEB"/>
    <w:rsid w:val="00734DFF"/>
    <w:rsid w:val="0073776E"/>
    <w:rsid w:val="00740816"/>
    <w:rsid w:val="00743AA0"/>
    <w:rsid w:val="00743D00"/>
    <w:rsid w:val="007445B1"/>
    <w:rsid w:val="00745425"/>
    <w:rsid w:val="007458A0"/>
    <w:rsid w:val="00745BE0"/>
    <w:rsid w:val="00746244"/>
    <w:rsid w:val="007467C1"/>
    <w:rsid w:val="00747BAB"/>
    <w:rsid w:val="00747EDA"/>
    <w:rsid w:val="00747FFB"/>
    <w:rsid w:val="0075114B"/>
    <w:rsid w:val="007540FA"/>
    <w:rsid w:val="00754716"/>
    <w:rsid w:val="00754ABC"/>
    <w:rsid w:val="0075585A"/>
    <w:rsid w:val="0075670C"/>
    <w:rsid w:val="0075768C"/>
    <w:rsid w:val="007576A9"/>
    <w:rsid w:val="007578D5"/>
    <w:rsid w:val="00760E41"/>
    <w:rsid w:val="00762AAD"/>
    <w:rsid w:val="00763D25"/>
    <w:rsid w:val="007656F1"/>
    <w:rsid w:val="00765DDB"/>
    <w:rsid w:val="00765FC5"/>
    <w:rsid w:val="00766CD5"/>
    <w:rsid w:val="00770090"/>
    <w:rsid w:val="00770EEF"/>
    <w:rsid w:val="00772198"/>
    <w:rsid w:val="007723F1"/>
    <w:rsid w:val="0077328B"/>
    <w:rsid w:val="00773DEE"/>
    <w:rsid w:val="00774821"/>
    <w:rsid w:val="00774D3F"/>
    <w:rsid w:val="00774FEA"/>
    <w:rsid w:val="007759DE"/>
    <w:rsid w:val="007764D1"/>
    <w:rsid w:val="00780AEE"/>
    <w:rsid w:val="00780D51"/>
    <w:rsid w:val="00781E0C"/>
    <w:rsid w:val="007832BC"/>
    <w:rsid w:val="007839EB"/>
    <w:rsid w:val="007841DD"/>
    <w:rsid w:val="00786564"/>
    <w:rsid w:val="007907B3"/>
    <w:rsid w:val="0079221C"/>
    <w:rsid w:val="0079685B"/>
    <w:rsid w:val="007971ED"/>
    <w:rsid w:val="00797CFE"/>
    <w:rsid w:val="00797E2B"/>
    <w:rsid w:val="007A10C4"/>
    <w:rsid w:val="007A18FD"/>
    <w:rsid w:val="007A221B"/>
    <w:rsid w:val="007A2720"/>
    <w:rsid w:val="007A2C1F"/>
    <w:rsid w:val="007A2DC3"/>
    <w:rsid w:val="007A31EF"/>
    <w:rsid w:val="007A3EF8"/>
    <w:rsid w:val="007A4552"/>
    <w:rsid w:val="007A46A0"/>
    <w:rsid w:val="007A57FA"/>
    <w:rsid w:val="007A64FB"/>
    <w:rsid w:val="007A6D0C"/>
    <w:rsid w:val="007A710C"/>
    <w:rsid w:val="007A777B"/>
    <w:rsid w:val="007B11B3"/>
    <w:rsid w:val="007B15F0"/>
    <w:rsid w:val="007B28A9"/>
    <w:rsid w:val="007B42C1"/>
    <w:rsid w:val="007B77D6"/>
    <w:rsid w:val="007B7E5D"/>
    <w:rsid w:val="007C0978"/>
    <w:rsid w:val="007C09BC"/>
    <w:rsid w:val="007C0A02"/>
    <w:rsid w:val="007C1830"/>
    <w:rsid w:val="007C1B03"/>
    <w:rsid w:val="007C1E91"/>
    <w:rsid w:val="007C2307"/>
    <w:rsid w:val="007C2D42"/>
    <w:rsid w:val="007C2E11"/>
    <w:rsid w:val="007C34E1"/>
    <w:rsid w:val="007C4AD2"/>
    <w:rsid w:val="007C4F9B"/>
    <w:rsid w:val="007C4FB7"/>
    <w:rsid w:val="007D0BEB"/>
    <w:rsid w:val="007D25FD"/>
    <w:rsid w:val="007D2F04"/>
    <w:rsid w:val="007D3447"/>
    <w:rsid w:val="007D3EE0"/>
    <w:rsid w:val="007D4554"/>
    <w:rsid w:val="007D48FC"/>
    <w:rsid w:val="007D4D5A"/>
    <w:rsid w:val="007D5B41"/>
    <w:rsid w:val="007D65DC"/>
    <w:rsid w:val="007D7639"/>
    <w:rsid w:val="007D781D"/>
    <w:rsid w:val="007E0A8D"/>
    <w:rsid w:val="007E204E"/>
    <w:rsid w:val="007E215A"/>
    <w:rsid w:val="007E42BC"/>
    <w:rsid w:val="007E4D79"/>
    <w:rsid w:val="007E5CB6"/>
    <w:rsid w:val="007E5D43"/>
    <w:rsid w:val="007E6652"/>
    <w:rsid w:val="007E7D8A"/>
    <w:rsid w:val="007F0420"/>
    <w:rsid w:val="007F11B3"/>
    <w:rsid w:val="007F2915"/>
    <w:rsid w:val="007F309E"/>
    <w:rsid w:val="007F3DBE"/>
    <w:rsid w:val="007F4C9E"/>
    <w:rsid w:val="007F5509"/>
    <w:rsid w:val="007F7815"/>
    <w:rsid w:val="007F7972"/>
    <w:rsid w:val="008026D1"/>
    <w:rsid w:val="00803E49"/>
    <w:rsid w:val="008041D0"/>
    <w:rsid w:val="00806429"/>
    <w:rsid w:val="00807D3E"/>
    <w:rsid w:val="00810DC9"/>
    <w:rsid w:val="00811A70"/>
    <w:rsid w:val="008121C1"/>
    <w:rsid w:val="0081239B"/>
    <w:rsid w:val="00814167"/>
    <w:rsid w:val="00821B7A"/>
    <w:rsid w:val="008229EB"/>
    <w:rsid w:val="00822CA1"/>
    <w:rsid w:val="0082304A"/>
    <w:rsid w:val="00824947"/>
    <w:rsid w:val="00824C61"/>
    <w:rsid w:val="008266D1"/>
    <w:rsid w:val="008267AB"/>
    <w:rsid w:val="0083109B"/>
    <w:rsid w:val="00831D78"/>
    <w:rsid w:val="008323D4"/>
    <w:rsid w:val="00833812"/>
    <w:rsid w:val="008347E5"/>
    <w:rsid w:val="00835032"/>
    <w:rsid w:val="00835A52"/>
    <w:rsid w:val="0083648B"/>
    <w:rsid w:val="00837CA7"/>
    <w:rsid w:val="00840B9A"/>
    <w:rsid w:val="00840F1F"/>
    <w:rsid w:val="00841080"/>
    <w:rsid w:val="0084219E"/>
    <w:rsid w:val="00842FAB"/>
    <w:rsid w:val="0084330E"/>
    <w:rsid w:val="00843ACF"/>
    <w:rsid w:val="00844D06"/>
    <w:rsid w:val="00846CA8"/>
    <w:rsid w:val="008472C8"/>
    <w:rsid w:val="00851A8A"/>
    <w:rsid w:val="00855124"/>
    <w:rsid w:val="00856D0C"/>
    <w:rsid w:val="00856E1B"/>
    <w:rsid w:val="00860B10"/>
    <w:rsid w:val="0086102B"/>
    <w:rsid w:val="0086269A"/>
    <w:rsid w:val="00863EBE"/>
    <w:rsid w:val="00864A9D"/>
    <w:rsid w:val="00867561"/>
    <w:rsid w:val="008704BE"/>
    <w:rsid w:val="008714D5"/>
    <w:rsid w:val="0087253C"/>
    <w:rsid w:val="00872E27"/>
    <w:rsid w:val="0087300C"/>
    <w:rsid w:val="00874B24"/>
    <w:rsid w:val="00874D89"/>
    <w:rsid w:val="008758F7"/>
    <w:rsid w:val="00876488"/>
    <w:rsid w:val="00876711"/>
    <w:rsid w:val="00877223"/>
    <w:rsid w:val="00877255"/>
    <w:rsid w:val="008772BF"/>
    <w:rsid w:val="0088008A"/>
    <w:rsid w:val="0088084E"/>
    <w:rsid w:val="008814DF"/>
    <w:rsid w:val="00881CB0"/>
    <w:rsid w:val="00882A31"/>
    <w:rsid w:val="008830E5"/>
    <w:rsid w:val="0088460B"/>
    <w:rsid w:val="00886B37"/>
    <w:rsid w:val="00887AB9"/>
    <w:rsid w:val="008900CD"/>
    <w:rsid w:val="0089024B"/>
    <w:rsid w:val="00890E34"/>
    <w:rsid w:val="0089260B"/>
    <w:rsid w:val="008931E1"/>
    <w:rsid w:val="00893720"/>
    <w:rsid w:val="00894207"/>
    <w:rsid w:val="00894210"/>
    <w:rsid w:val="00895F09"/>
    <w:rsid w:val="00896BA9"/>
    <w:rsid w:val="00897738"/>
    <w:rsid w:val="008A374D"/>
    <w:rsid w:val="008A3B46"/>
    <w:rsid w:val="008A6525"/>
    <w:rsid w:val="008A6FF6"/>
    <w:rsid w:val="008A70A4"/>
    <w:rsid w:val="008B10BA"/>
    <w:rsid w:val="008B1211"/>
    <w:rsid w:val="008B30E7"/>
    <w:rsid w:val="008B46F3"/>
    <w:rsid w:val="008B4921"/>
    <w:rsid w:val="008B5981"/>
    <w:rsid w:val="008B6EC7"/>
    <w:rsid w:val="008C2B21"/>
    <w:rsid w:val="008C3D7E"/>
    <w:rsid w:val="008C4274"/>
    <w:rsid w:val="008C46C8"/>
    <w:rsid w:val="008C644F"/>
    <w:rsid w:val="008C6A23"/>
    <w:rsid w:val="008C6B93"/>
    <w:rsid w:val="008C6CAF"/>
    <w:rsid w:val="008C7BE4"/>
    <w:rsid w:val="008C7DA6"/>
    <w:rsid w:val="008D0C23"/>
    <w:rsid w:val="008D1814"/>
    <w:rsid w:val="008D34C7"/>
    <w:rsid w:val="008D3579"/>
    <w:rsid w:val="008D3854"/>
    <w:rsid w:val="008D3FD6"/>
    <w:rsid w:val="008D593E"/>
    <w:rsid w:val="008D709B"/>
    <w:rsid w:val="008E023C"/>
    <w:rsid w:val="008E0F94"/>
    <w:rsid w:val="008E1EF0"/>
    <w:rsid w:val="008E271F"/>
    <w:rsid w:val="008E3F69"/>
    <w:rsid w:val="008E4FCE"/>
    <w:rsid w:val="008E76AC"/>
    <w:rsid w:val="008E793D"/>
    <w:rsid w:val="008F0611"/>
    <w:rsid w:val="008F0BE5"/>
    <w:rsid w:val="008F0D08"/>
    <w:rsid w:val="008F3564"/>
    <w:rsid w:val="008F512F"/>
    <w:rsid w:val="008F73C4"/>
    <w:rsid w:val="008F76FD"/>
    <w:rsid w:val="00901862"/>
    <w:rsid w:val="009064F8"/>
    <w:rsid w:val="00907D70"/>
    <w:rsid w:val="00910B04"/>
    <w:rsid w:val="009113D8"/>
    <w:rsid w:val="00912ECB"/>
    <w:rsid w:val="0091316C"/>
    <w:rsid w:val="00913F62"/>
    <w:rsid w:val="009149D2"/>
    <w:rsid w:val="00914FDF"/>
    <w:rsid w:val="009154A3"/>
    <w:rsid w:val="00917344"/>
    <w:rsid w:val="0092332A"/>
    <w:rsid w:val="00924604"/>
    <w:rsid w:val="0092533C"/>
    <w:rsid w:val="00925551"/>
    <w:rsid w:val="00925C14"/>
    <w:rsid w:val="00926153"/>
    <w:rsid w:val="0092729A"/>
    <w:rsid w:val="009279AF"/>
    <w:rsid w:val="00927CDA"/>
    <w:rsid w:val="009314CC"/>
    <w:rsid w:val="00931D52"/>
    <w:rsid w:val="00932142"/>
    <w:rsid w:val="009326C5"/>
    <w:rsid w:val="00932B97"/>
    <w:rsid w:val="00933CC0"/>
    <w:rsid w:val="0093457E"/>
    <w:rsid w:val="00935C6B"/>
    <w:rsid w:val="0093764C"/>
    <w:rsid w:val="0094019A"/>
    <w:rsid w:val="00940277"/>
    <w:rsid w:val="0094261A"/>
    <w:rsid w:val="009438A4"/>
    <w:rsid w:val="00944E0C"/>
    <w:rsid w:val="00944F4B"/>
    <w:rsid w:val="00944FC8"/>
    <w:rsid w:val="009455C1"/>
    <w:rsid w:val="00945C19"/>
    <w:rsid w:val="009520EF"/>
    <w:rsid w:val="009527E0"/>
    <w:rsid w:val="0095354D"/>
    <w:rsid w:val="00954D0C"/>
    <w:rsid w:val="00954E24"/>
    <w:rsid w:val="00957BDB"/>
    <w:rsid w:val="00957E56"/>
    <w:rsid w:val="009631E7"/>
    <w:rsid w:val="0096360B"/>
    <w:rsid w:val="00963EB6"/>
    <w:rsid w:val="00964163"/>
    <w:rsid w:val="00964BB9"/>
    <w:rsid w:val="00965A58"/>
    <w:rsid w:val="00966058"/>
    <w:rsid w:val="00966627"/>
    <w:rsid w:val="00966B42"/>
    <w:rsid w:val="00967AB7"/>
    <w:rsid w:val="00970569"/>
    <w:rsid w:val="00970C06"/>
    <w:rsid w:val="00972048"/>
    <w:rsid w:val="009721CB"/>
    <w:rsid w:val="009724AD"/>
    <w:rsid w:val="00973072"/>
    <w:rsid w:val="00973D2A"/>
    <w:rsid w:val="0097464F"/>
    <w:rsid w:val="009754A4"/>
    <w:rsid w:val="00975611"/>
    <w:rsid w:val="00976E3A"/>
    <w:rsid w:val="00980065"/>
    <w:rsid w:val="0098006F"/>
    <w:rsid w:val="00980303"/>
    <w:rsid w:val="00981757"/>
    <w:rsid w:val="00982B27"/>
    <w:rsid w:val="00983A1A"/>
    <w:rsid w:val="00983B0C"/>
    <w:rsid w:val="00984D4C"/>
    <w:rsid w:val="009854BE"/>
    <w:rsid w:val="009905EE"/>
    <w:rsid w:val="00991737"/>
    <w:rsid w:val="00991E73"/>
    <w:rsid w:val="00994371"/>
    <w:rsid w:val="00994776"/>
    <w:rsid w:val="009957AC"/>
    <w:rsid w:val="0099640A"/>
    <w:rsid w:val="00997335"/>
    <w:rsid w:val="009A08D0"/>
    <w:rsid w:val="009A09C4"/>
    <w:rsid w:val="009A0A8C"/>
    <w:rsid w:val="009A2438"/>
    <w:rsid w:val="009A246B"/>
    <w:rsid w:val="009A2CB2"/>
    <w:rsid w:val="009A3139"/>
    <w:rsid w:val="009A4CCD"/>
    <w:rsid w:val="009A58D5"/>
    <w:rsid w:val="009A6312"/>
    <w:rsid w:val="009A6808"/>
    <w:rsid w:val="009A7AFA"/>
    <w:rsid w:val="009B10FE"/>
    <w:rsid w:val="009B4C15"/>
    <w:rsid w:val="009B7101"/>
    <w:rsid w:val="009B73EE"/>
    <w:rsid w:val="009C22BD"/>
    <w:rsid w:val="009C238A"/>
    <w:rsid w:val="009C274D"/>
    <w:rsid w:val="009C277F"/>
    <w:rsid w:val="009C33E7"/>
    <w:rsid w:val="009C3594"/>
    <w:rsid w:val="009C36CF"/>
    <w:rsid w:val="009C4E08"/>
    <w:rsid w:val="009C542F"/>
    <w:rsid w:val="009C5D22"/>
    <w:rsid w:val="009C66FB"/>
    <w:rsid w:val="009C6F7D"/>
    <w:rsid w:val="009C6FFD"/>
    <w:rsid w:val="009C71FC"/>
    <w:rsid w:val="009D0714"/>
    <w:rsid w:val="009D091A"/>
    <w:rsid w:val="009D261D"/>
    <w:rsid w:val="009D3112"/>
    <w:rsid w:val="009D352C"/>
    <w:rsid w:val="009D4C32"/>
    <w:rsid w:val="009D5D5F"/>
    <w:rsid w:val="009D6800"/>
    <w:rsid w:val="009D6CC6"/>
    <w:rsid w:val="009D75ED"/>
    <w:rsid w:val="009E08E8"/>
    <w:rsid w:val="009E2A82"/>
    <w:rsid w:val="009E3BDC"/>
    <w:rsid w:val="009E5101"/>
    <w:rsid w:val="009E5AB9"/>
    <w:rsid w:val="009E5E3A"/>
    <w:rsid w:val="009E65D0"/>
    <w:rsid w:val="009E682E"/>
    <w:rsid w:val="009E7B36"/>
    <w:rsid w:val="009F1B76"/>
    <w:rsid w:val="009F3CE3"/>
    <w:rsid w:val="009F4397"/>
    <w:rsid w:val="009F4C69"/>
    <w:rsid w:val="009F4EFF"/>
    <w:rsid w:val="009F4F26"/>
    <w:rsid w:val="009F7E8A"/>
    <w:rsid w:val="00A00AC3"/>
    <w:rsid w:val="00A0119A"/>
    <w:rsid w:val="00A038B3"/>
    <w:rsid w:val="00A03A04"/>
    <w:rsid w:val="00A03DC5"/>
    <w:rsid w:val="00A03F10"/>
    <w:rsid w:val="00A04D2B"/>
    <w:rsid w:val="00A06172"/>
    <w:rsid w:val="00A11033"/>
    <w:rsid w:val="00A111F3"/>
    <w:rsid w:val="00A112E3"/>
    <w:rsid w:val="00A12A8C"/>
    <w:rsid w:val="00A14865"/>
    <w:rsid w:val="00A14E85"/>
    <w:rsid w:val="00A15030"/>
    <w:rsid w:val="00A15549"/>
    <w:rsid w:val="00A161B7"/>
    <w:rsid w:val="00A16AA6"/>
    <w:rsid w:val="00A16D94"/>
    <w:rsid w:val="00A175BD"/>
    <w:rsid w:val="00A17689"/>
    <w:rsid w:val="00A20127"/>
    <w:rsid w:val="00A21DE9"/>
    <w:rsid w:val="00A222D5"/>
    <w:rsid w:val="00A225CD"/>
    <w:rsid w:val="00A22B86"/>
    <w:rsid w:val="00A22E90"/>
    <w:rsid w:val="00A2363B"/>
    <w:rsid w:val="00A24C4B"/>
    <w:rsid w:val="00A2514D"/>
    <w:rsid w:val="00A25DB4"/>
    <w:rsid w:val="00A26A25"/>
    <w:rsid w:val="00A30F64"/>
    <w:rsid w:val="00A3118E"/>
    <w:rsid w:val="00A31F64"/>
    <w:rsid w:val="00A33D13"/>
    <w:rsid w:val="00A40181"/>
    <w:rsid w:val="00A408D8"/>
    <w:rsid w:val="00A4502A"/>
    <w:rsid w:val="00A4515E"/>
    <w:rsid w:val="00A45660"/>
    <w:rsid w:val="00A47140"/>
    <w:rsid w:val="00A47ED6"/>
    <w:rsid w:val="00A51526"/>
    <w:rsid w:val="00A52693"/>
    <w:rsid w:val="00A53AA3"/>
    <w:rsid w:val="00A53E40"/>
    <w:rsid w:val="00A5434F"/>
    <w:rsid w:val="00A54EC1"/>
    <w:rsid w:val="00A55F32"/>
    <w:rsid w:val="00A57689"/>
    <w:rsid w:val="00A618FB"/>
    <w:rsid w:val="00A61CA7"/>
    <w:rsid w:val="00A6213B"/>
    <w:rsid w:val="00A621B5"/>
    <w:rsid w:val="00A6232B"/>
    <w:rsid w:val="00A63A45"/>
    <w:rsid w:val="00A63E56"/>
    <w:rsid w:val="00A65D51"/>
    <w:rsid w:val="00A67545"/>
    <w:rsid w:val="00A6779A"/>
    <w:rsid w:val="00A70EAA"/>
    <w:rsid w:val="00A71A1D"/>
    <w:rsid w:val="00A73B4C"/>
    <w:rsid w:val="00A73FEB"/>
    <w:rsid w:val="00A74CBE"/>
    <w:rsid w:val="00A7583B"/>
    <w:rsid w:val="00A75D4B"/>
    <w:rsid w:val="00A75E3E"/>
    <w:rsid w:val="00A7630F"/>
    <w:rsid w:val="00A77797"/>
    <w:rsid w:val="00A80671"/>
    <w:rsid w:val="00A807C6"/>
    <w:rsid w:val="00A8161A"/>
    <w:rsid w:val="00A81AD5"/>
    <w:rsid w:val="00A83756"/>
    <w:rsid w:val="00A84354"/>
    <w:rsid w:val="00A8453A"/>
    <w:rsid w:val="00A84DA1"/>
    <w:rsid w:val="00A85D3B"/>
    <w:rsid w:val="00A85DA5"/>
    <w:rsid w:val="00A8709D"/>
    <w:rsid w:val="00A877D4"/>
    <w:rsid w:val="00A8791B"/>
    <w:rsid w:val="00A918B5"/>
    <w:rsid w:val="00A918F8"/>
    <w:rsid w:val="00A92813"/>
    <w:rsid w:val="00A92933"/>
    <w:rsid w:val="00A92F67"/>
    <w:rsid w:val="00A942B9"/>
    <w:rsid w:val="00A95447"/>
    <w:rsid w:val="00A95889"/>
    <w:rsid w:val="00A9773C"/>
    <w:rsid w:val="00A97AAB"/>
    <w:rsid w:val="00AA1635"/>
    <w:rsid w:val="00AA236A"/>
    <w:rsid w:val="00AA242A"/>
    <w:rsid w:val="00AA2D39"/>
    <w:rsid w:val="00AA30C8"/>
    <w:rsid w:val="00AA338C"/>
    <w:rsid w:val="00AA388E"/>
    <w:rsid w:val="00AA4311"/>
    <w:rsid w:val="00AA4EFC"/>
    <w:rsid w:val="00AA5C9C"/>
    <w:rsid w:val="00AA61C4"/>
    <w:rsid w:val="00AA6D60"/>
    <w:rsid w:val="00AA6FF2"/>
    <w:rsid w:val="00AB1979"/>
    <w:rsid w:val="00AB212C"/>
    <w:rsid w:val="00AB218A"/>
    <w:rsid w:val="00AB2850"/>
    <w:rsid w:val="00AB338E"/>
    <w:rsid w:val="00AB6562"/>
    <w:rsid w:val="00AB6B48"/>
    <w:rsid w:val="00AB70D6"/>
    <w:rsid w:val="00AB779F"/>
    <w:rsid w:val="00AC0679"/>
    <w:rsid w:val="00AC0995"/>
    <w:rsid w:val="00AC3593"/>
    <w:rsid w:val="00AC50A9"/>
    <w:rsid w:val="00AC5135"/>
    <w:rsid w:val="00AC6A23"/>
    <w:rsid w:val="00AC7CB7"/>
    <w:rsid w:val="00AD057B"/>
    <w:rsid w:val="00AD2234"/>
    <w:rsid w:val="00AD3E6E"/>
    <w:rsid w:val="00AD5FAE"/>
    <w:rsid w:val="00AD6F6B"/>
    <w:rsid w:val="00AD72C4"/>
    <w:rsid w:val="00AD7C03"/>
    <w:rsid w:val="00AD7D43"/>
    <w:rsid w:val="00AE0202"/>
    <w:rsid w:val="00AE1A98"/>
    <w:rsid w:val="00AE5DC1"/>
    <w:rsid w:val="00AE6C80"/>
    <w:rsid w:val="00AE7FF9"/>
    <w:rsid w:val="00AF0DD8"/>
    <w:rsid w:val="00AF13D8"/>
    <w:rsid w:val="00AF1A74"/>
    <w:rsid w:val="00AF2404"/>
    <w:rsid w:val="00AF286A"/>
    <w:rsid w:val="00AF3A57"/>
    <w:rsid w:val="00AF44FB"/>
    <w:rsid w:val="00AF4E8B"/>
    <w:rsid w:val="00AF60A7"/>
    <w:rsid w:val="00AF7A2D"/>
    <w:rsid w:val="00B00215"/>
    <w:rsid w:val="00B01C7B"/>
    <w:rsid w:val="00B01EB5"/>
    <w:rsid w:val="00B03075"/>
    <w:rsid w:val="00B030D5"/>
    <w:rsid w:val="00B035B6"/>
    <w:rsid w:val="00B048C9"/>
    <w:rsid w:val="00B056E2"/>
    <w:rsid w:val="00B062A0"/>
    <w:rsid w:val="00B065AD"/>
    <w:rsid w:val="00B07908"/>
    <w:rsid w:val="00B07E20"/>
    <w:rsid w:val="00B125D2"/>
    <w:rsid w:val="00B12F09"/>
    <w:rsid w:val="00B1354D"/>
    <w:rsid w:val="00B13706"/>
    <w:rsid w:val="00B13B88"/>
    <w:rsid w:val="00B14D5F"/>
    <w:rsid w:val="00B161E7"/>
    <w:rsid w:val="00B1755D"/>
    <w:rsid w:val="00B17F9D"/>
    <w:rsid w:val="00B21BD2"/>
    <w:rsid w:val="00B220CC"/>
    <w:rsid w:val="00B23612"/>
    <w:rsid w:val="00B23B30"/>
    <w:rsid w:val="00B247A3"/>
    <w:rsid w:val="00B255D7"/>
    <w:rsid w:val="00B25F08"/>
    <w:rsid w:val="00B26925"/>
    <w:rsid w:val="00B26EEC"/>
    <w:rsid w:val="00B2730D"/>
    <w:rsid w:val="00B27FB2"/>
    <w:rsid w:val="00B306A0"/>
    <w:rsid w:val="00B3087F"/>
    <w:rsid w:val="00B30DCF"/>
    <w:rsid w:val="00B328F2"/>
    <w:rsid w:val="00B34251"/>
    <w:rsid w:val="00B36500"/>
    <w:rsid w:val="00B379E6"/>
    <w:rsid w:val="00B37CC4"/>
    <w:rsid w:val="00B37E06"/>
    <w:rsid w:val="00B37F4C"/>
    <w:rsid w:val="00B40456"/>
    <w:rsid w:val="00B40B59"/>
    <w:rsid w:val="00B4150D"/>
    <w:rsid w:val="00B41983"/>
    <w:rsid w:val="00B42E67"/>
    <w:rsid w:val="00B42EE7"/>
    <w:rsid w:val="00B43854"/>
    <w:rsid w:val="00B46BC4"/>
    <w:rsid w:val="00B4745F"/>
    <w:rsid w:val="00B476E5"/>
    <w:rsid w:val="00B47ADC"/>
    <w:rsid w:val="00B52402"/>
    <w:rsid w:val="00B534B1"/>
    <w:rsid w:val="00B54629"/>
    <w:rsid w:val="00B54E23"/>
    <w:rsid w:val="00B54EFD"/>
    <w:rsid w:val="00B57CBC"/>
    <w:rsid w:val="00B57CEE"/>
    <w:rsid w:val="00B6038D"/>
    <w:rsid w:val="00B61A8D"/>
    <w:rsid w:val="00B6468F"/>
    <w:rsid w:val="00B654E5"/>
    <w:rsid w:val="00B66BE6"/>
    <w:rsid w:val="00B66CE0"/>
    <w:rsid w:val="00B66E67"/>
    <w:rsid w:val="00B6706B"/>
    <w:rsid w:val="00B671C2"/>
    <w:rsid w:val="00B67D85"/>
    <w:rsid w:val="00B74925"/>
    <w:rsid w:val="00B74CE7"/>
    <w:rsid w:val="00B805F3"/>
    <w:rsid w:val="00B8091C"/>
    <w:rsid w:val="00B82EF4"/>
    <w:rsid w:val="00B855D7"/>
    <w:rsid w:val="00B858E5"/>
    <w:rsid w:val="00B8797D"/>
    <w:rsid w:val="00B87D51"/>
    <w:rsid w:val="00B90B31"/>
    <w:rsid w:val="00B91038"/>
    <w:rsid w:val="00B92135"/>
    <w:rsid w:val="00B9368C"/>
    <w:rsid w:val="00B9537D"/>
    <w:rsid w:val="00B965A8"/>
    <w:rsid w:val="00BA0618"/>
    <w:rsid w:val="00BA2056"/>
    <w:rsid w:val="00BA4026"/>
    <w:rsid w:val="00BA5C54"/>
    <w:rsid w:val="00BA603A"/>
    <w:rsid w:val="00BB14DF"/>
    <w:rsid w:val="00BB2419"/>
    <w:rsid w:val="00BB4600"/>
    <w:rsid w:val="00BB530B"/>
    <w:rsid w:val="00BB5903"/>
    <w:rsid w:val="00BB5C1D"/>
    <w:rsid w:val="00BB71A8"/>
    <w:rsid w:val="00BB72CB"/>
    <w:rsid w:val="00BC080D"/>
    <w:rsid w:val="00BC0958"/>
    <w:rsid w:val="00BC0D96"/>
    <w:rsid w:val="00BC1839"/>
    <w:rsid w:val="00BC4270"/>
    <w:rsid w:val="00BC58B7"/>
    <w:rsid w:val="00BC6733"/>
    <w:rsid w:val="00BC68BC"/>
    <w:rsid w:val="00BC6E9D"/>
    <w:rsid w:val="00BC797A"/>
    <w:rsid w:val="00BC7E53"/>
    <w:rsid w:val="00BD0220"/>
    <w:rsid w:val="00BD39E3"/>
    <w:rsid w:val="00BD4723"/>
    <w:rsid w:val="00BD591A"/>
    <w:rsid w:val="00BD5C7F"/>
    <w:rsid w:val="00BD7809"/>
    <w:rsid w:val="00BE05CD"/>
    <w:rsid w:val="00BE2D89"/>
    <w:rsid w:val="00BE4144"/>
    <w:rsid w:val="00BE416E"/>
    <w:rsid w:val="00BE5BC4"/>
    <w:rsid w:val="00BE5D35"/>
    <w:rsid w:val="00BF1DAF"/>
    <w:rsid w:val="00BF25C2"/>
    <w:rsid w:val="00BF26A4"/>
    <w:rsid w:val="00BF310C"/>
    <w:rsid w:val="00BF3528"/>
    <w:rsid w:val="00BF3768"/>
    <w:rsid w:val="00BF56BC"/>
    <w:rsid w:val="00BF5C8C"/>
    <w:rsid w:val="00BF5F2F"/>
    <w:rsid w:val="00BF67CC"/>
    <w:rsid w:val="00BF6C56"/>
    <w:rsid w:val="00BF73D1"/>
    <w:rsid w:val="00C009BA"/>
    <w:rsid w:val="00C00B53"/>
    <w:rsid w:val="00C011B2"/>
    <w:rsid w:val="00C018B9"/>
    <w:rsid w:val="00C02EBD"/>
    <w:rsid w:val="00C0446A"/>
    <w:rsid w:val="00C046A5"/>
    <w:rsid w:val="00C04CE4"/>
    <w:rsid w:val="00C067F7"/>
    <w:rsid w:val="00C078C5"/>
    <w:rsid w:val="00C07FF8"/>
    <w:rsid w:val="00C1062A"/>
    <w:rsid w:val="00C11629"/>
    <w:rsid w:val="00C11916"/>
    <w:rsid w:val="00C129BA"/>
    <w:rsid w:val="00C1466A"/>
    <w:rsid w:val="00C16824"/>
    <w:rsid w:val="00C16D45"/>
    <w:rsid w:val="00C22640"/>
    <w:rsid w:val="00C25F0E"/>
    <w:rsid w:val="00C2611C"/>
    <w:rsid w:val="00C26911"/>
    <w:rsid w:val="00C314BA"/>
    <w:rsid w:val="00C347B7"/>
    <w:rsid w:val="00C34B5D"/>
    <w:rsid w:val="00C34EA3"/>
    <w:rsid w:val="00C378FA"/>
    <w:rsid w:val="00C37B31"/>
    <w:rsid w:val="00C41A70"/>
    <w:rsid w:val="00C425E1"/>
    <w:rsid w:val="00C42EB7"/>
    <w:rsid w:val="00C43197"/>
    <w:rsid w:val="00C44E65"/>
    <w:rsid w:val="00C4538A"/>
    <w:rsid w:val="00C4570B"/>
    <w:rsid w:val="00C45AAF"/>
    <w:rsid w:val="00C45D77"/>
    <w:rsid w:val="00C45E1B"/>
    <w:rsid w:val="00C45E3B"/>
    <w:rsid w:val="00C4704A"/>
    <w:rsid w:val="00C47AE7"/>
    <w:rsid w:val="00C52068"/>
    <w:rsid w:val="00C532C2"/>
    <w:rsid w:val="00C55B24"/>
    <w:rsid w:val="00C57F2C"/>
    <w:rsid w:val="00C625A8"/>
    <w:rsid w:val="00C62C4D"/>
    <w:rsid w:val="00C62EC7"/>
    <w:rsid w:val="00C64542"/>
    <w:rsid w:val="00C64BE9"/>
    <w:rsid w:val="00C654C4"/>
    <w:rsid w:val="00C65BAF"/>
    <w:rsid w:val="00C6634A"/>
    <w:rsid w:val="00C666FE"/>
    <w:rsid w:val="00C66FD3"/>
    <w:rsid w:val="00C67D21"/>
    <w:rsid w:val="00C70728"/>
    <w:rsid w:val="00C710DE"/>
    <w:rsid w:val="00C731EB"/>
    <w:rsid w:val="00C735A7"/>
    <w:rsid w:val="00C74DAD"/>
    <w:rsid w:val="00C81B27"/>
    <w:rsid w:val="00C82352"/>
    <w:rsid w:val="00C8387D"/>
    <w:rsid w:val="00C83E1B"/>
    <w:rsid w:val="00C84978"/>
    <w:rsid w:val="00C84F41"/>
    <w:rsid w:val="00C856D5"/>
    <w:rsid w:val="00C85DAB"/>
    <w:rsid w:val="00C864ED"/>
    <w:rsid w:val="00C8694A"/>
    <w:rsid w:val="00C869FB"/>
    <w:rsid w:val="00C86AF0"/>
    <w:rsid w:val="00C86F61"/>
    <w:rsid w:val="00C87417"/>
    <w:rsid w:val="00C87DA7"/>
    <w:rsid w:val="00C914E7"/>
    <w:rsid w:val="00C91E50"/>
    <w:rsid w:val="00C91F9F"/>
    <w:rsid w:val="00C9220A"/>
    <w:rsid w:val="00C93922"/>
    <w:rsid w:val="00C94087"/>
    <w:rsid w:val="00C96EBE"/>
    <w:rsid w:val="00C96FF9"/>
    <w:rsid w:val="00CA0619"/>
    <w:rsid w:val="00CA0666"/>
    <w:rsid w:val="00CA08D3"/>
    <w:rsid w:val="00CA18D5"/>
    <w:rsid w:val="00CA1BE7"/>
    <w:rsid w:val="00CA2B2D"/>
    <w:rsid w:val="00CA2ED9"/>
    <w:rsid w:val="00CA4DF7"/>
    <w:rsid w:val="00CA5585"/>
    <w:rsid w:val="00CA6700"/>
    <w:rsid w:val="00CA7649"/>
    <w:rsid w:val="00CB0B57"/>
    <w:rsid w:val="00CB0BD1"/>
    <w:rsid w:val="00CB1882"/>
    <w:rsid w:val="00CB4E63"/>
    <w:rsid w:val="00CB548D"/>
    <w:rsid w:val="00CB6C6F"/>
    <w:rsid w:val="00CB6ED2"/>
    <w:rsid w:val="00CB7B89"/>
    <w:rsid w:val="00CB7C2D"/>
    <w:rsid w:val="00CB7DE4"/>
    <w:rsid w:val="00CC05BC"/>
    <w:rsid w:val="00CC1707"/>
    <w:rsid w:val="00CC1B78"/>
    <w:rsid w:val="00CC22EC"/>
    <w:rsid w:val="00CC37C0"/>
    <w:rsid w:val="00CC3BA5"/>
    <w:rsid w:val="00CC45BC"/>
    <w:rsid w:val="00CC4A70"/>
    <w:rsid w:val="00CC4BE4"/>
    <w:rsid w:val="00CC6ADA"/>
    <w:rsid w:val="00CC7F82"/>
    <w:rsid w:val="00CD05DA"/>
    <w:rsid w:val="00CD0654"/>
    <w:rsid w:val="00CD0805"/>
    <w:rsid w:val="00CD1965"/>
    <w:rsid w:val="00CD23ED"/>
    <w:rsid w:val="00CD6943"/>
    <w:rsid w:val="00CD6B3D"/>
    <w:rsid w:val="00CD6FBD"/>
    <w:rsid w:val="00CD73F8"/>
    <w:rsid w:val="00CE0305"/>
    <w:rsid w:val="00CE16BA"/>
    <w:rsid w:val="00CE1B0B"/>
    <w:rsid w:val="00CE272A"/>
    <w:rsid w:val="00CE297C"/>
    <w:rsid w:val="00CE2D8A"/>
    <w:rsid w:val="00CE55E0"/>
    <w:rsid w:val="00CE5BA1"/>
    <w:rsid w:val="00CE62A6"/>
    <w:rsid w:val="00CE7482"/>
    <w:rsid w:val="00CF2090"/>
    <w:rsid w:val="00CF3563"/>
    <w:rsid w:val="00CF3A5C"/>
    <w:rsid w:val="00CF74A6"/>
    <w:rsid w:val="00CF785A"/>
    <w:rsid w:val="00CF7886"/>
    <w:rsid w:val="00D02335"/>
    <w:rsid w:val="00D02AD4"/>
    <w:rsid w:val="00D02B14"/>
    <w:rsid w:val="00D03C6B"/>
    <w:rsid w:val="00D03E52"/>
    <w:rsid w:val="00D04008"/>
    <w:rsid w:val="00D04E76"/>
    <w:rsid w:val="00D056E7"/>
    <w:rsid w:val="00D05810"/>
    <w:rsid w:val="00D062AA"/>
    <w:rsid w:val="00D0700F"/>
    <w:rsid w:val="00D075FB"/>
    <w:rsid w:val="00D07F26"/>
    <w:rsid w:val="00D13EF2"/>
    <w:rsid w:val="00D1476E"/>
    <w:rsid w:val="00D15AF3"/>
    <w:rsid w:val="00D162B3"/>
    <w:rsid w:val="00D16844"/>
    <w:rsid w:val="00D16D24"/>
    <w:rsid w:val="00D16E8F"/>
    <w:rsid w:val="00D16E94"/>
    <w:rsid w:val="00D170B6"/>
    <w:rsid w:val="00D17C16"/>
    <w:rsid w:val="00D218BD"/>
    <w:rsid w:val="00D228E7"/>
    <w:rsid w:val="00D23094"/>
    <w:rsid w:val="00D25CBB"/>
    <w:rsid w:val="00D25CFB"/>
    <w:rsid w:val="00D25F41"/>
    <w:rsid w:val="00D2619B"/>
    <w:rsid w:val="00D27D16"/>
    <w:rsid w:val="00D30C30"/>
    <w:rsid w:val="00D31866"/>
    <w:rsid w:val="00D3311B"/>
    <w:rsid w:val="00D334A2"/>
    <w:rsid w:val="00D35F9F"/>
    <w:rsid w:val="00D36BE2"/>
    <w:rsid w:val="00D36D4F"/>
    <w:rsid w:val="00D400A9"/>
    <w:rsid w:val="00D40871"/>
    <w:rsid w:val="00D42059"/>
    <w:rsid w:val="00D42E72"/>
    <w:rsid w:val="00D44984"/>
    <w:rsid w:val="00D44B1D"/>
    <w:rsid w:val="00D44BFD"/>
    <w:rsid w:val="00D45967"/>
    <w:rsid w:val="00D45A20"/>
    <w:rsid w:val="00D45ECA"/>
    <w:rsid w:val="00D467B0"/>
    <w:rsid w:val="00D46E49"/>
    <w:rsid w:val="00D47CBA"/>
    <w:rsid w:val="00D47F28"/>
    <w:rsid w:val="00D507C1"/>
    <w:rsid w:val="00D50DC6"/>
    <w:rsid w:val="00D513D1"/>
    <w:rsid w:val="00D51509"/>
    <w:rsid w:val="00D52963"/>
    <w:rsid w:val="00D550C9"/>
    <w:rsid w:val="00D55327"/>
    <w:rsid w:val="00D55E46"/>
    <w:rsid w:val="00D56393"/>
    <w:rsid w:val="00D60407"/>
    <w:rsid w:val="00D60BC8"/>
    <w:rsid w:val="00D6226C"/>
    <w:rsid w:val="00D63382"/>
    <w:rsid w:val="00D633CD"/>
    <w:rsid w:val="00D63EC4"/>
    <w:rsid w:val="00D6554F"/>
    <w:rsid w:val="00D657FE"/>
    <w:rsid w:val="00D71E85"/>
    <w:rsid w:val="00D72B8A"/>
    <w:rsid w:val="00D7338B"/>
    <w:rsid w:val="00D739CC"/>
    <w:rsid w:val="00D7489A"/>
    <w:rsid w:val="00D74EB7"/>
    <w:rsid w:val="00D773A7"/>
    <w:rsid w:val="00D775AE"/>
    <w:rsid w:val="00D778E3"/>
    <w:rsid w:val="00D77F99"/>
    <w:rsid w:val="00D803DB"/>
    <w:rsid w:val="00D8094D"/>
    <w:rsid w:val="00D816D3"/>
    <w:rsid w:val="00D826D0"/>
    <w:rsid w:val="00D829D8"/>
    <w:rsid w:val="00D8314F"/>
    <w:rsid w:val="00D8458D"/>
    <w:rsid w:val="00D84C38"/>
    <w:rsid w:val="00D85679"/>
    <w:rsid w:val="00D86120"/>
    <w:rsid w:val="00D910F7"/>
    <w:rsid w:val="00D9117D"/>
    <w:rsid w:val="00D9175D"/>
    <w:rsid w:val="00D91BBD"/>
    <w:rsid w:val="00D92198"/>
    <w:rsid w:val="00D93BFD"/>
    <w:rsid w:val="00D93C95"/>
    <w:rsid w:val="00D93D2B"/>
    <w:rsid w:val="00D94313"/>
    <w:rsid w:val="00D94405"/>
    <w:rsid w:val="00D9488A"/>
    <w:rsid w:val="00D94CFF"/>
    <w:rsid w:val="00D955D6"/>
    <w:rsid w:val="00D95EF2"/>
    <w:rsid w:val="00DA0A5A"/>
    <w:rsid w:val="00DA2834"/>
    <w:rsid w:val="00DA2B50"/>
    <w:rsid w:val="00DA3E37"/>
    <w:rsid w:val="00DA3ED7"/>
    <w:rsid w:val="00DA44C6"/>
    <w:rsid w:val="00DA48D0"/>
    <w:rsid w:val="00DA4D12"/>
    <w:rsid w:val="00DA6321"/>
    <w:rsid w:val="00DA648E"/>
    <w:rsid w:val="00DA759F"/>
    <w:rsid w:val="00DB0348"/>
    <w:rsid w:val="00DB3C1A"/>
    <w:rsid w:val="00DB40F5"/>
    <w:rsid w:val="00DB5BE8"/>
    <w:rsid w:val="00DB706B"/>
    <w:rsid w:val="00DC0F8A"/>
    <w:rsid w:val="00DC1B39"/>
    <w:rsid w:val="00DC21AD"/>
    <w:rsid w:val="00DC47BE"/>
    <w:rsid w:val="00DC6557"/>
    <w:rsid w:val="00DC69A9"/>
    <w:rsid w:val="00DC75D3"/>
    <w:rsid w:val="00DD039B"/>
    <w:rsid w:val="00DD23E1"/>
    <w:rsid w:val="00DD3531"/>
    <w:rsid w:val="00DD3756"/>
    <w:rsid w:val="00DD4BE5"/>
    <w:rsid w:val="00DD6571"/>
    <w:rsid w:val="00DD698A"/>
    <w:rsid w:val="00DD7531"/>
    <w:rsid w:val="00DE0970"/>
    <w:rsid w:val="00DE0998"/>
    <w:rsid w:val="00DE1E53"/>
    <w:rsid w:val="00DE225C"/>
    <w:rsid w:val="00DE24B9"/>
    <w:rsid w:val="00DE3C76"/>
    <w:rsid w:val="00DE528D"/>
    <w:rsid w:val="00DE7523"/>
    <w:rsid w:val="00DF02E7"/>
    <w:rsid w:val="00DF12F0"/>
    <w:rsid w:val="00DF3055"/>
    <w:rsid w:val="00DF3FEA"/>
    <w:rsid w:val="00DF44CA"/>
    <w:rsid w:val="00DF4C16"/>
    <w:rsid w:val="00DF65AB"/>
    <w:rsid w:val="00DF6708"/>
    <w:rsid w:val="00DF6C84"/>
    <w:rsid w:val="00DF6EFA"/>
    <w:rsid w:val="00E00524"/>
    <w:rsid w:val="00E005C1"/>
    <w:rsid w:val="00E03C63"/>
    <w:rsid w:val="00E04003"/>
    <w:rsid w:val="00E04012"/>
    <w:rsid w:val="00E048D5"/>
    <w:rsid w:val="00E0493C"/>
    <w:rsid w:val="00E05747"/>
    <w:rsid w:val="00E06E1D"/>
    <w:rsid w:val="00E07951"/>
    <w:rsid w:val="00E100D5"/>
    <w:rsid w:val="00E11648"/>
    <w:rsid w:val="00E11EDD"/>
    <w:rsid w:val="00E1443D"/>
    <w:rsid w:val="00E145DB"/>
    <w:rsid w:val="00E149DF"/>
    <w:rsid w:val="00E15646"/>
    <w:rsid w:val="00E158E0"/>
    <w:rsid w:val="00E15A61"/>
    <w:rsid w:val="00E17804"/>
    <w:rsid w:val="00E17C68"/>
    <w:rsid w:val="00E17CC3"/>
    <w:rsid w:val="00E22D00"/>
    <w:rsid w:val="00E23578"/>
    <w:rsid w:val="00E26FE2"/>
    <w:rsid w:val="00E30770"/>
    <w:rsid w:val="00E3119F"/>
    <w:rsid w:val="00E3213E"/>
    <w:rsid w:val="00E3342D"/>
    <w:rsid w:val="00E33F02"/>
    <w:rsid w:val="00E348A7"/>
    <w:rsid w:val="00E3580B"/>
    <w:rsid w:val="00E358B8"/>
    <w:rsid w:val="00E35A62"/>
    <w:rsid w:val="00E35F2F"/>
    <w:rsid w:val="00E3643A"/>
    <w:rsid w:val="00E3697D"/>
    <w:rsid w:val="00E37781"/>
    <w:rsid w:val="00E441D1"/>
    <w:rsid w:val="00E4455B"/>
    <w:rsid w:val="00E44E62"/>
    <w:rsid w:val="00E44F7A"/>
    <w:rsid w:val="00E45508"/>
    <w:rsid w:val="00E45C00"/>
    <w:rsid w:val="00E45D21"/>
    <w:rsid w:val="00E45FDF"/>
    <w:rsid w:val="00E46C66"/>
    <w:rsid w:val="00E47F36"/>
    <w:rsid w:val="00E47F98"/>
    <w:rsid w:val="00E51B33"/>
    <w:rsid w:val="00E52423"/>
    <w:rsid w:val="00E53325"/>
    <w:rsid w:val="00E54042"/>
    <w:rsid w:val="00E54FB0"/>
    <w:rsid w:val="00E555AE"/>
    <w:rsid w:val="00E56341"/>
    <w:rsid w:val="00E62231"/>
    <w:rsid w:val="00E629AC"/>
    <w:rsid w:val="00E640CA"/>
    <w:rsid w:val="00E64380"/>
    <w:rsid w:val="00E702BA"/>
    <w:rsid w:val="00E7042D"/>
    <w:rsid w:val="00E7094E"/>
    <w:rsid w:val="00E724D8"/>
    <w:rsid w:val="00E72B0D"/>
    <w:rsid w:val="00E73DD9"/>
    <w:rsid w:val="00E74068"/>
    <w:rsid w:val="00E7631A"/>
    <w:rsid w:val="00E76C5E"/>
    <w:rsid w:val="00E77CC7"/>
    <w:rsid w:val="00E80016"/>
    <w:rsid w:val="00E80EA7"/>
    <w:rsid w:val="00E81CD4"/>
    <w:rsid w:val="00E83402"/>
    <w:rsid w:val="00E842BC"/>
    <w:rsid w:val="00E8450D"/>
    <w:rsid w:val="00E84630"/>
    <w:rsid w:val="00E848E5"/>
    <w:rsid w:val="00E84E0A"/>
    <w:rsid w:val="00E85A9C"/>
    <w:rsid w:val="00E85AC5"/>
    <w:rsid w:val="00E85D75"/>
    <w:rsid w:val="00E90FDD"/>
    <w:rsid w:val="00E9384F"/>
    <w:rsid w:val="00E953B5"/>
    <w:rsid w:val="00E9735F"/>
    <w:rsid w:val="00EA03E7"/>
    <w:rsid w:val="00EA0725"/>
    <w:rsid w:val="00EA09F5"/>
    <w:rsid w:val="00EA1364"/>
    <w:rsid w:val="00EA1BC9"/>
    <w:rsid w:val="00EA2419"/>
    <w:rsid w:val="00EA287D"/>
    <w:rsid w:val="00EA35A9"/>
    <w:rsid w:val="00EA4536"/>
    <w:rsid w:val="00EA7707"/>
    <w:rsid w:val="00EA7A5B"/>
    <w:rsid w:val="00EA7D88"/>
    <w:rsid w:val="00EB097A"/>
    <w:rsid w:val="00EB1318"/>
    <w:rsid w:val="00EB1AEE"/>
    <w:rsid w:val="00EB2A39"/>
    <w:rsid w:val="00EB32BE"/>
    <w:rsid w:val="00EB58BC"/>
    <w:rsid w:val="00EB64F9"/>
    <w:rsid w:val="00EC007B"/>
    <w:rsid w:val="00EC0B92"/>
    <w:rsid w:val="00EC4CAD"/>
    <w:rsid w:val="00EC5C6F"/>
    <w:rsid w:val="00EC681B"/>
    <w:rsid w:val="00EC7294"/>
    <w:rsid w:val="00EC771A"/>
    <w:rsid w:val="00EC79C5"/>
    <w:rsid w:val="00EC7A8E"/>
    <w:rsid w:val="00ED09C9"/>
    <w:rsid w:val="00ED0F13"/>
    <w:rsid w:val="00ED103D"/>
    <w:rsid w:val="00ED5256"/>
    <w:rsid w:val="00EE065D"/>
    <w:rsid w:val="00EE0C5E"/>
    <w:rsid w:val="00EE0CF1"/>
    <w:rsid w:val="00EE0DD0"/>
    <w:rsid w:val="00EE1CF4"/>
    <w:rsid w:val="00EE225B"/>
    <w:rsid w:val="00EE283A"/>
    <w:rsid w:val="00EE2846"/>
    <w:rsid w:val="00EE3097"/>
    <w:rsid w:val="00EE415C"/>
    <w:rsid w:val="00EE537A"/>
    <w:rsid w:val="00EE5B9E"/>
    <w:rsid w:val="00EE5D40"/>
    <w:rsid w:val="00EE6108"/>
    <w:rsid w:val="00EE7804"/>
    <w:rsid w:val="00EF04F7"/>
    <w:rsid w:val="00EF0A57"/>
    <w:rsid w:val="00EF1356"/>
    <w:rsid w:val="00EF219E"/>
    <w:rsid w:val="00EF2235"/>
    <w:rsid w:val="00EF2750"/>
    <w:rsid w:val="00EF3359"/>
    <w:rsid w:val="00EF50E9"/>
    <w:rsid w:val="00EF52A8"/>
    <w:rsid w:val="00EF5681"/>
    <w:rsid w:val="00EF6309"/>
    <w:rsid w:val="00F003F7"/>
    <w:rsid w:val="00F011F4"/>
    <w:rsid w:val="00F01402"/>
    <w:rsid w:val="00F02D95"/>
    <w:rsid w:val="00F0367E"/>
    <w:rsid w:val="00F0429F"/>
    <w:rsid w:val="00F046CB"/>
    <w:rsid w:val="00F048A2"/>
    <w:rsid w:val="00F04C18"/>
    <w:rsid w:val="00F056D2"/>
    <w:rsid w:val="00F07030"/>
    <w:rsid w:val="00F116BE"/>
    <w:rsid w:val="00F1219E"/>
    <w:rsid w:val="00F13A76"/>
    <w:rsid w:val="00F1432A"/>
    <w:rsid w:val="00F1570A"/>
    <w:rsid w:val="00F15D3A"/>
    <w:rsid w:val="00F20878"/>
    <w:rsid w:val="00F21834"/>
    <w:rsid w:val="00F22B32"/>
    <w:rsid w:val="00F24668"/>
    <w:rsid w:val="00F257B1"/>
    <w:rsid w:val="00F259F9"/>
    <w:rsid w:val="00F27D4F"/>
    <w:rsid w:val="00F27D7F"/>
    <w:rsid w:val="00F30E00"/>
    <w:rsid w:val="00F31329"/>
    <w:rsid w:val="00F3260F"/>
    <w:rsid w:val="00F3589E"/>
    <w:rsid w:val="00F3620B"/>
    <w:rsid w:val="00F373F7"/>
    <w:rsid w:val="00F402C8"/>
    <w:rsid w:val="00F40C0F"/>
    <w:rsid w:val="00F444AD"/>
    <w:rsid w:val="00F44B84"/>
    <w:rsid w:val="00F469A3"/>
    <w:rsid w:val="00F46F29"/>
    <w:rsid w:val="00F47471"/>
    <w:rsid w:val="00F51F29"/>
    <w:rsid w:val="00F5241C"/>
    <w:rsid w:val="00F52768"/>
    <w:rsid w:val="00F52B15"/>
    <w:rsid w:val="00F53410"/>
    <w:rsid w:val="00F53529"/>
    <w:rsid w:val="00F53714"/>
    <w:rsid w:val="00F53A7E"/>
    <w:rsid w:val="00F5460D"/>
    <w:rsid w:val="00F546E3"/>
    <w:rsid w:val="00F54B2E"/>
    <w:rsid w:val="00F55825"/>
    <w:rsid w:val="00F600D9"/>
    <w:rsid w:val="00F619EE"/>
    <w:rsid w:val="00F61B9B"/>
    <w:rsid w:val="00F61DB7"/>
    <w:rsid w:val="00F62125"/>
    <w:rsid w:val="00F628FD"/>
    <w:rsid w:val="00F641A4"/>
    <w:rsid w:val="00F645DD"/>
    <w:rsid w:val="00F6539C"/>
    <w:rsid w:val="00F701A7"/>
    <w:rsid w:val="00F701E6"/>
    <w:rsid w:val="00F715EE"/>
    <w:rsid w:val="00F72AC7"/>
    <w:rsid w:val="00F73060"/>
    <w:rsid w:val="00F74D72"/>
    <w:rsid w:val="00F75447"/>
    <w:rsid w:val="00F76D58"/>
    <w:rsid w:val="00F775B9"/>
    <w:rsid w:val="00F82BFB"/>
    <w:rsid w:val="00F833DA"/>
    <w:rsid w:val="00F85834"/>
    <w:rsid w:val="00F85C83"/>
    <w:rsid w:val="00F86323"/>
    <w:rsid w:val="00F91139"/>
    <w:rsid w:val="00F935B7"/>
    <w:rsid w:val="00F95044"/>
    <w:rsid w:val="00F950B1"/>
    <w:rsid w:val="00F95B1E"/>
    <w:rsid w:val="00F9629D"/>
    <w:rsid w:val="00FA2A13"/>
    <w:rsid w:val="00FA2ACC"/>
    <w:rsid w:val="00FA35AA"/>
    <w:rsid w:val="00FA3651"/>
    <w:rsid w:val="00FA3DE4"/>
    <w:rsid w:val="00FA5A55"/>
    <w:rsid w:val="00FA5DFC"/>
    <w:rsid w:val="00FA61EC"/>
    <w:rsid w:val="00FA670E"/>
    <w:rsid w:val="00FB0F5F"/>
    <w:rsid w:val="00FB19D8"/>
    <w:rsid w:val="00FB203A"/>
    <w:rsid w:val="00FB46BF"/>
    <w:rsid w:val="00FB682A"/>
    <w:rsid w:val="00FB72C2"/>
    <w:rsid w:val="00FC0C15"/>
    <w:rsid w:val="00FC1B72"/>
    <w:rsid w:val="00FC1CD7"/>
    <w:rsid w:val="00FC372A"/>
    <w:rsid w:val="00FC3D7D"/>
    <w:rsid w:val="00FD00B1"/>
    <w:rsid w:val="00FD0390"/>
    <w:rsid w:val="00FD14FB"/>
    <w:rsid w:val="00FD40F3"/>
    <w:rsid w:val="00FD47ED"/>
    <w:rsid w:val="00FD53B6"/>
    <w:rsid w:val="00FD577D"/>
    <w:rsid w:val="00FD6716"/>
    <w:rsid w:val="00FD6BBD"/>
    <w:rsid w:val="00FD6BFD"/>
    <w:rsid w:val="00FD6FC2"/>
    <w:rsid w:val="00FD75AB"/>
    <w:rsid w:val="00FD76BA"/>
    <w:rsid w:val="00FD79EE"/>
    <w:rsid w:val="00FD7C52"/>
    <w:rsid w:val="00FD7D75"/>
    <w:rsid w:val="00FE0227"/>
    <w:rsid w:val="00FE022B"/>
    <w:rsid w:val="00FE11B4"/>
    <w:rsid w:val="00FE3691"/>
    <w:rsid w:val="00FE4840"/>
    <w:rsid w:val="00FE5B29"/>
    <w:rsid w:val="00FE6125"/>
    <w:rsid w:val="00FE643C"/>
    <w:rsid w:val="00FE6CF5"/>
    <w:rsid w:val="00FF0416"/>
    <w:rsid w:val="00FF0A68"/>
    <w:rsid w:val="00FF1065"/>
    <w:rsid w:val="00FF2133"/>
    <w:rsid w:val="00FF2791"/>
    <w:rsid w:val="00FF42EA"/>
    <w:rsid w:val="00FF5D3A"/>
    <w:rsid w:val="00FF7439"/>
    <w:rsid w:val="00FF7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ed171f,#686868,#948671"/>
    </o:shapedefaults>
    <o:shapelayout v:ext="edit">
      <o:idmap v:ext="edit" data="1"/>
    </o:shapelayout>
  </w:shapeDefaults>
  <w:decimalSymbol w:val="."/>
  <w:listSeparator w:val=","/>
  <w14:docId w14:val="36E2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72C8"/>
    <w:rPr>
      <w:rFonts w:asciiTheme="minorHAnsi" w:hAnsiTheme="minorHAnsi"/>
    </w:rPr>
  </w:style>
  <w:style w:type="paragraph" w:styleId="Heading1">
    <w:name w:val="heading 1"/>
    <w:basedOn w:val="BodyText"/>
    <w:next w:val="BodyText"/>
    <w:autoRedefine/>
    <w:qFormat/>
    <w:rsid w:val="00182CAF"/>
    <w:pPr>
      <w:numPr>
        <w:numId w:val="1"/>
      </w:numPr>
      <w:spacing w:before="240"/>
      <w:ind w:left="357" w:hanging="357"/>
      <w:outlineLvl w:val="0"/>
    </w:pPr>
    <w:rPr>
      <w:color w:val="1E4164" w:themeColor="accent1"/>
    </w:rPr>
  </w:style>
  <w:style w:type="paragraph" w:styleId="Heading2">
    <w:name w:val="heading 2"/>
    <w:basedOn w:val="Heading1"/>
    <w:next w:val="BodyText"/>
    <w:autoRedefine/>
    <w:qFormat/>
    <w:rsid w:val="00317979"/>
    <w:pPr>
      <w:numPr>
        <w:ilvl w:val="1"/>
      </w:numPr>
      <w:spacing w:before="120"/>
      <w:outlineLvl w:val="1"/>
    </w:pPr>
  </w:style>
  <w:style w:type="paragraph" w:styleId="Heading3">
    <w:name w:val="heading 3"/>
    <w:basedOn w:val="Heading1"/>
    <w:next w:val="BodyText"/>
    <w:autoRedefine/>
    <w:rsid w:val="00317979"/>
    <w:pPr>
      <w:numPr>
        <w:ilvl w:val="2"/>
      </w:numPr>
      <w:spacing w:before="120"/>
      <w:outlineLvl w:val="2"/>
    </w:pPr>
  </w:style>
  <w:style w:type="paragraph" w:styleId="Heading4">
    <w:name w:val="heading 4"/>
    <w:basedOn w:val="Heading1"/>
    <w:next w:val="BodyText"/>
    <w:link w:val="Heading4Char"/>
    <w:autoRedefine/>
    <w:unhideWhenUsed/>
    <w:qFormat/>
    <w:rsid w:val="00317979"/>
    <w:pPr>
      <w:numPr>
        <w:ilvl w:val="3"/>
      </w:numPr>
      <w:spacing w:before="120"/>
      <w:outlineLvl w:val="3"/>
    </w:pPr>
  </w:style>
  <w:style w:type="paragraph" w:styleId="Heading5">
    <w:name w:val="heading 5"/>
    <w:basedOn w:val="Normal"/>
    <w:next w:val="Normal"/>
    <w:link w:val="Heading5Char"/>
    <w:semiHidden/>
    <w:unhideWhenUsed/>
    <w:qFormat/>
    <w:rsid w:val="00F22B32"/>
    <w:pPr>
      <w:keepNext/>
      <w:keepLines/>
      <w:numPr>
        <w:ilvl w:val="4"/>
        <w:numId w:val="1"/>
      </w:numPr>
      <w:spacing w:before="200"/>
      <w:outlineLvl w:val="4"/>
    </w:pPr>
    <w:rPr>
      <w:rFonts w:asciiTheme="majorHAnsi" w:eastAsiaTheme="majorEastAsia" w:hAnsiTheme="majorHAnsi" w:cstheme="majorBidi"/>
      <w:color w:val="0F2031" w:themeColor="accent1" w:themeShade="7F"/>
    </w:rPr>
  </w:style>
  <w:style w:type="paragraph" w:styleId="Heading6">
    <w:name w:val="heading 6"/>
    <w:basedOn w:val="Normal"/>
    <w:next w:val="Normal"/>
    <w:link w:val="Heading6Char"/>
    <w:semiHidden/>
    <w:unhideWhenUsed/>
    <w:qFormat/>
    <w:rsid w:val="00F22B32"/>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semiHidden/>
    <w:unhideWhenUsed/>
    <w:qFormat/>
    <w:rsid w:val="00F22B3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22B3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F22B3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4008"/>
    <w:pPr>
      <w:tabs>
        <w:tab w:val="center" w:pos="4153"/>
        <w:tab w:val="right" w:pos="8306"/>
      </w:tabs>
    </w:pPr>
  </w:style>
  <w:style w:type="paragraph" w:styleId="Footer">
    <w:name w:val="footer"/>
    <w:basedOn w:val="BodyText"/>
    <w:link w:val="FooterChar"/>
    <w:uiPriority w:val="99"/>
    <w:rsid w:val="00675DB1"/>
    <w:pPr>
      <w:pBdr>
        <w:top w:val="single" w:sz="4" w:space="1" w:color="948671"/>
      </w:pBdr>
      <w:tabs>
        <w:tab w:val="right" w:pos="9072"/>
      </w:tabs>
      <w:spacing w:before="0" w:after="0" w:line="180" w:lineRule="exact"/>
    </w:pPr>
    <w:rPr>
      <w:caps/>
      <w:color w:val="948671"/>
      <w:sz w:val="15"/>
    </w:rPr>
  </w:style>
  <w:style w:type="paragraph" w:styleId="ListBullet">
    <w:name w:val="List Bullet"/>
    <w:basedOn w:val="BodyText"/>
    <w:rsid w:val="00797E2B"/>
    <w:pPr>
      <w:numPr>
        <w:numId w:val="2"/>
      </w:numPr>
    </w:pPr>
  </w:style>
  <w:style w:type="character" w:styleId="PlaceholderText">
    <w:name w:val="Placeholder Text"/>
    <w:basedOn w:val="DefaultParagraphFont"/>
    <w:semiHidden/>
    <w:rsid w:val="00570485"/>
    <w:rPr>
      <w:color w:val="808080"/>
    </w:rPr>
  </w:style>
  <w:style w:type="paragraph" w:styleId="ListBullet2">
    <w:name w:val="List Bullet 2"/>
    <w:basedOn w:val="ListBullet"/>
    <w:rsid w:val="00797E2B"/>
    <w:pPr>
      <w:numPr>
        <w:numId w:val="6"/>
      </w:numPr>
    </w:pPr>
  </w:style>
  <w:style w:type="paragraph" w:styleId="ListBullet3">
    <w:name w:val="List Bullet 3"/>
    <w:basedOn w:val="ListBullet"/>
    <w:rsid w:val="00797E2B"/>
    <w:pPr>
      <w:numPr>
        <w:numId w:val="7"/>
      </w:numPr>
    </w:pPr>
  </w:style>
  <w:style w:type="paragraph" w:styleId="ListNumber">
    <w:name w:val="List Number"/>
    <w:basedOn w:val="BodyText"/>
    <w:uiPriority w:val="99"/>
    <w:rsid w:val="000951AE"/>
    <w:pPr>
      <w:numPr>
        <w:numId w:val="3"/>
      </w:numPr>
    </w:pPr>
  </w:style>
  <w:style w:type="paragraph" w:styleId="ListNumber2">
    <w:name w:val="List Number 2"/>
    <w:basedOn w:val="ListNumber"/>
    <w:uiPriority w:val="99"/>
    <w:rsid w:val="0009451A"/>
    <w:pPr>
      <w:numPr>
        <w:numId w:val="4"/>
      </w:numPr>
    </w:pPr>
  </w:style>
  <w:style w:type="paragraph" w:styleId="ListNumber3">
    <w:name w:val="List Number 3"/>
    <w:basedOn w:val="ListNumber"/>
    <w:uiPriority w:val="99"/>
    <w:rsid w:val="003E748D"/>
    <w:pPr>
      <w:numPr>
        <w:numId w:val="5"/>
      </w:numPr>
    </w:pPr>
  </w:style>
  <w:style w:type="table" w:styleId="TableGrid">
    <w:name w:val="Table Grid"/>
    <w:basedOn w:val="TableNormal"/>
    <w:uiPriority w:val="39"/>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675DB1"/>
    <w:rPr>
      <w:rFonts w:asciiTheme="minorHAnsi" w:hAnsiTheme="minorHAnsi"/>
      <w:caps/>
      <w:color w:val="948671"/>
      <w:sz w:val="15"/>
    </w:rPr>
  </w:style>
  <w:style w:type="paragraph" w:styleId="Title">
    <w:name w:val="Title"/>
    <w:basedOn w:val="BodyText"/>
    <w:next w:val="BodyText"/>
    <w:link w:val="TitleChar"/>
    <w:qFormat/>
    <w:rsid w:val="00ED0F13"/>
    <w:pPr>
      <w:ind w:left="851" w:hanging="851"/>
    </w:pPr>
    <w:rPr>
      <w:color w:val="1E4164" w:themeColor="accent1"/>
      <w:sz w:val="36"/>
      <w:szCs w:val="36"/>
    </w:rPr>
  </w:style>
  <w:style w:type="character" w:customStyle="1" w:styleId="TitleChar">
    <w:name w:val="Title Char"/>
    <w:basedOn w:val="DefaultParagraphFont"/>
    <w:link w:val="Title"/>
    <w:rsid w:val="00ED0F13"/>
    <w:rPr>
      <w:rFonts w:asciiTheme="minorHAnsi" w:hAnsiTheme="minorHAnsi"/>
      <w:color w:val="1E4164" w:themeColor="accent1"/>
      <w:sz w:val="36"/>
      <w:szCs w:val="36"/>
    </w:rPr>
  </w:style>
  <w:style w:type="character" w:customStyle="1" w:styleId="Heading4Char">
    <w:name w:val="Heading 4 Char"/>
    <w:basedOn w:val="DefaultParagraphFont"/>
    <w:link w:val="Heading4"/>
    <w:rsid w:val="00317979"/>
    <w:rPr>
      <w:rFonts w:asciiTheme="minorHAnsi" w:hAnsiTheme="minorHAnsi"/>
      <w:color w:val="1E4164" w:themeColor="accent1"/>
      <w:sz w:val="22"/>
    </w:rPr>
  </w:style>
  <w:style w:type="character" w:customStyle="1" w:styleId="Heading5Char">
    <w:name w:val="Heading 5 Char"/>
    <w:basedOn w:val="DefaultParagraphFont"/>
    <w:link w:val="Heading5"/>
    <w:semiHidden/>
    <w:rsid w:val="00F22B32"/>
    <w:rPr>
      <w:rFonts w:asciiTheme="majorHAnsi" w:eastAsiaTheme="majorEastAsia" w:hAnsiTheme="majorHAnsi" w:cstheme="majorBidi"/>
      <w:color w:val="0F2031" w:themeColor="accent1" w:themeShade="7F"/>
    </w:rPr>
  </w:style>
  <w:style w:type="character" w:customStyle="1" w:styleId="Heading6Char">
    <w:name w:val="Heading 6 Char"/>
    <w:basedOn w:val="DefaultParagraphFont"/>
    <w:link w:val="Heading6"/>
    <w:semiHidden/>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semiHidden/>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22B32"/>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763D25"/>
    <w:pPr>
      <w:spacing w:before="120" w:after="120"/>
    </w:pPr>
    <w:rPr>
      <w:sz w:val="22"/>
    </w:rPr>
  </w:style>
  <w:style w:type="character" w:customStyle="1" w:styleId="BodyTextChar">
    <w:name w:val="Body Text Char"/>
    <w:basedOn w:val="DefaultParagraphFont"/>
    <w:link w:val="BodyText"/>
    <w:rsid w:val="00763D25"/>
    <w:rPr>
      <w:rFonts w:asciiTheme="minorHAnsi" w:hAnsiTheme="minorHAnsi"/>
      <w:sz w:val="22"/>
    </w:rPr>
  </w:style>
  <w:style w:type="table" w:customStyle="1" w:styleId="AEMO09Tablestyle">
    <w:name w:val="AEMO09 Table style"/>
    <w:basedOn w:val="TableNormal"/>
    <w:uiPriority w:val="99"/>
    <w:qFormat/>
    <w:rsid w:val="00722FCD"/>
    <w:rPr>
      <w:rFonts w:ascii="Arial" w:hAnsi="Arial"/>
      <w:sz w:val="22"/>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style>
  <w:style w:type="table" w:customStyle="1" w:styleId="BasicAEMOTable">
    <w:name w:val="Basic AEMO Table"/>
    <w:basedOn w:val="TableNormal"/>
    <w:uiPriority w:val="99"/>
    <w:qFormat/>
    <w:rsid w:val="00200510"/>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DataStyle">
    <w:name w:val="Data Style"/>
    <w:basedOn w:val="BodyText"/>
    <w:next w:val="BodyText"/>
    <w:qFormat/>
    <w:rsid w:val="00200510"/>
    <w:rPr>
      <w:caps/>
      <w:color w:val="1E4164" w:themeColor="accent1"/>
      <w:sz w:val="21"/>
    </w:rPr>
  </w:style>
  <w:style w:type="paragraph" w:customStyle="1" w:styleId="DateStyle2">
    <w:name w:val="Date Style 2"/>
    <w:basedOn w:val="DataStyle"/>
    <w:next w:val="BodyText"/>
    <w:qFormat/>
    <w:rsid w:val="00F775B9"/>
    <w:rPr>
      <w:caps w:val="0"/>
    </w:rPr>
  </w:style>
  <w:style w:type="paragraph" w:customStyle="1" w:styleId="BoldHeading">
    <w:name w:val="Bold Heading"/>
    <w:basedOn w:val="BodyText"/>
    <w:next w:val="BodyText"/>
    <w:qFormat/>
    <w:rsid w:val="00317979"/>
    <w:pPr>
      <w:spacing w:before="240"/>
    </w:pPr>
    <w:rPr>
      <w:b/>
    </w:rPr>
  </w:style>
  <w:style w:type="paragraph" w:customStyle="1" w:styleId="FooterFirstPage">
    <w:name w:val="Footer First Page"/>
    <w:basedOn w:val="Footer"/>
    <w:next w:val="BodyText"/>
    <w:qFormat/>
    <w:rsid w:val="002547F3"/>
    <w:pPr>
      <w:pBdr>
        <w:top w:val="none" w:sz="0" w:space="0" w:color="auto"/>
      </w:pBdr>
    </w:pPr>
    <w:rPr>
      <w:color w:val="auto"/>
    </w:rPr>
  </w:style>
  <w:style w:type="paragraph" w:customStyle="1" w:styleId="GoldLine">
    <w:name w:val="Gold Line"/>
    <w:basedOn w:val="BodyText"/>
    <w:next w:val="BodyText"/>
    <w:qFormat/>
    <w:rsid w:val="00C07FF8"/>
    <w:pPr>
      <w:spacing w:after="240"/>
    </w:pPr>
  </w:style>
  <w:style w:type="paragraph" w:styleId="BalloonText">
    <w:name w:val="Balloon Text"/>
    <w:basedOn w:val="Normal"/>
    <w:link w:val="BalloonTextChar"/>
    <w:rsid w:val="001773DD"/>
    <w:rPr>
      <w:rFonts w:ascii="Tahoma" w:hAnsi="Tahoma" w:cs="Tahoma"/>
      <w:sz w:val="16"/>
      <w:szCs w:val="16"/>
    </w:rPr>
  </w:style>
  <w:style w:type="character" w:customStyle="1" w:styleId="BalloonTextChar">
    <w:name w:val="Balloon Text Char"/>
    <w:basedOn w:val="DefaultParagraphFont"/>
    <w:link w:val="BalloonText"/>
    <w:rsid w:val="001773DD"/>
    <w:rPr>
      <w:rFonts w:ascii="Tahoma" w:hAnsi="Tahoma" w:cs="Tahoma"/>
      <w:sz w:val="16"/>
      <w:szCs w:val="16"/>
    </w:rPr>
  </w:style>
  <w:style w:type="paragraph" w:styleId="ListParagraph">
    <w:name w:val="List Paragraph"/>
    <w:basedOn w:val="Normal"/>
    <w:uiPriority w:val="34"/>
    <w:qFormat/>
    <w:rsid w:val="004C4A46"/>
    <w:pPr>
      <w:ind w:left="720"/>
      <w:contextualSpacing/>
    </w:pPr>
  </w:style>
  <w:style w:type="paragraph" w:customStyle="1" w:styleId="NumbersforBoardMinutes">
    <w:name w:val="Numbers for Board Minutes"/>
    <w:basedOn w:val="Normal"/>
    <w:qFormat/>
    <w:rsid w:val="008472C8"/>
    <w:pPr>
      <w:numPr>
        <w:numId w:val="8"/>
      </w:numPr>
      <w:spacing w:before="120" w:after="120"/>
      <w:ind w:left="426" w:hanging="426"/>
    </w:pPr>
    <w:rPr>
      <w:sz w:val="22"/>
    </w:rPr>
  </w:style>
  <w:style w:type="paragraph" w:customStyle="1" w:styleId="ActionItem">
    <w:name w:val="Action Item"/>
    <w:basedOn w:val="Normal"/>
    <w:qFormat/>
    <w:rsid w:val="008472C8"/>
    <w:pPr>
      <w:spacing w:before="120" w:after="120"/>
      <w:jc w:val="right"/>
    </w:pPr>
    <w:rPr>
      <w:b/>
      <w:sz w:val="22"/>
    </w:rPr>
  </w:style>
  <w:style w:type="character" w:styleId="CommentReference">
    <w:name w:val="annotation reference"/>
    <w:basedOn w:val="DefaultParagraphFont"/>
    <w:uiPriority w:val="99"/>
    <w:rsid w:val="00545A9E"/>
    <w:rPr>
      <w:sz w:val="16"/>
      <w:szCs w:val="16"/>
    </w:rPr>
  </w:style>
  <w:style w:type="paragraph" w:styleId="CommentText">
    <w:name w:val="annotation text"/>
    <w:basedOn w:val="Normal"/>
    <w:link w:val="CommentTextChar"/>
    <w:uiPriority w:val="99"/>
    <w:rsid w:val="00545A9E"/>
  </w:style>
  <w:style w:type="character" w:customStyle="1" w:styleId="CommentTextChar">
    <w:name w:val="Comment Text Char"/>
    <w:basedOn w:val="DefaultParagraphFont"/>
    <w:link w:val="CommentText"/>
    <w:uiPriority w:val="99"/>
    <w:rsid w:val="00545A9E"/>
    <w:rPr>
      <w:rFonts w:asciiTheme="minorHAnsi" w:hAnsiTheme="minorHAnsi"/>
    </w:rPr>
  </w:style>
  <w:style w:type="paragraph" w:styleId="CommentSubject">
    <w:name w:val="annotation subject"/>
    <w:basedOn w:val="CommentText"/>
    <w:next w:val="CommentText"/>
    <w:link w:val="CommentSubjectChar"/>
    <w:rsid w:val="00545A9E"/>
    <w:rPr>
      <w:b/>
      <w:bCs/>
    </w:rPr>
  </w:style>
  <w:style w:type="character" w:customStyle="1" w:styleId="CommentSubjectChar">
    <w:name w:val="Comment Subject Char"/>
    <w:basedOn w:val="CommentTextChar"/>
    <w:link w:val="CommentSubject"/>
    <w:rsid w:val="00545A9E"/>
    <w:rPr>
      <w:rFonts w:asciiTheme="minorHAnsi" w:hAnsiTheme="minorHAnsi"/>
      <w:b/>
      <w:bCs/>
    </w:rPr>
  </w:style>
  <w:style w:type="paragraph" w:customStyle="1" w:styleId="TextunderBoardnumbers">
    <w:name w:val="Text under Board numbers"/>
    <w:basedOn w:val="Normal"/>
    <w:rsid w:val="008472C8"/>
    <w:pPr>
      <w:spacing w:before="120" w:after="120"/>
      <w:ind w:firstLine="284"/>
    </w:pPr>
    <w:rPr>
      <w:sz w:val="22"/>
    </w:rPr>
  </w:style>
  <w:style w:type="paragraph" w:customStyle="1" w:styleId="BulletsforBoardMinutes">
    <w:name w:val="Bullets for Board Minutes"/>
    <w:basedOn w:val="TextunderBoardnumbers"/>
    <w:qFormat/>
    <w:rsid w:val="00D71E85"/>
    <w:pPr>
      <w:numPr>
        <w:numId w:val="9"/>
      </w:numPr>
      <w:ind w:left="709" w:hanging="283"/>
    </w:pPr>
  </w:style>
  <w:style w:type="character" w:customStyle="1" w:styleId="HeaderChar">
    <w:name w:val="Header Char"/>
    <w:basedOn w:val="DefaultParagraphFont"/>
    <w:link w:val="Header"/>
    <w:rsid w:val="00384721"/>
    <w:rPr>
      <w:rFonts w:asciiTheme="minorHAnsi" w:hAnsiTheme="minorHAnsi"/>
    </w:rPr>
  </w:style>
  <w:style w:type="table" w:customStyle="1" w:styleId="TableGrid1">
    <w:name w:val="Table Grid1"/>
    <w:basedOn w:val="TableNormal"/>
    <w:next w:val="TableGrid"/>
    <w:uiPriority w:val="59"/>
    <w:rsid w:val="00384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MONumberedlist">
    <w:name w:val="AEMO Numbered list"/>
    <w:basedOn w:val="Normal"/>
    <w:qFormat/>
    <w:rsid w:val="00913F62"/>
    <w:pPr>
      <w:tabs>
        <w:tab w:val="left" w:pos="794"/>
        <w:tab w:val="left" w:pos="1191"/>
      </w:tabs>
      <w:spacing w:after="180" w:line="300" w:lineRule="exact"/>
      <w:ind w:left="397" w:hanging="397"/>
    </w:pPr>
    <w:rPr>
      <w:rFonts w:ascii="Arial" w:hAnsi="Arial"/>
      <w:sz w:val="22"/>
    </w:rPr>
  </w:style>
  <w:style w:type="paragraph" w:customStyle="1" w:styleId="Agendatablenumbering">
    <w:name w:val="Agenda table numbering"/>
    <w:basedOn w:val="Normal"/>
    <w:rsid w:val="00913F62"/>
    <w:pPr>
      <w:numPr>
        <w:numId w:val="10"/>
      </w:numPr>
      <w:spacing w:before="60" w:after="60"/>
      <w:jc w:val="both"/>
    </w:pPr>
    <w:rPr>
      <w:rFonts w:ascii="Arial" w:hAnsi="Arial" w:cs="Arial"/>
      <w:sz w:val="18"/>
      <w:szCs w:val="18"/>
      <w:lang w:val="en-US" w:eastAsia="en-US"/>
    </w:rPr>
  </w:style>
  <w:style w:type="paragraph" w:customStyle="1" w:styleId="ParagraphText">
    <w:name w:val="Paragraph Text"/>
    <w:rsid w:val="00913F62"/>
    <w:pPr>
      <w:spacing w:after="240"/>
      <w:jc w:val="both"/>
    </w:pPr>
    <w:rPr>
      <w:rFonts w:ascii="Arial" w:hAnsi="Arial"/>
      <w:sz w:val="22"/>
      <w:lang w:eastAsia="en-US"/>
    </w:rPr>
  </w:style>
  <w:style w:type="paragraph" w:styleId="Revision">
    <w:name w:val="Revision"/>
    <w:hidden/>
    <w:uiPriority w:val="99"/>
    <w:semiHidden/>
    <w:rsid w:val="00407A08"/>
    <w:rPr>
      <w:rFonts w:asciiTheme="minorHAnsi" w:hAnsiTheme="minorHAnsi"/>
    </w:rPr>
  </w:style>
  <w:style w:type="paragraph" w:styleId="PlainText">
    <w:name w:val="Plain Text"/>
    <w:basedOn w:val="Normal"/>
    <w:link w:val="PlainTextChar"/>
    <w:uiPriority w:val="99"/>
    <w:unhideWhenUsed/>
    <w:rsid w:val="007014D2"/>
    <w:rPr>
      <w:rFonts w:ascii="Calibri" w:hAnsi="Calibri" w:cs="Consolas"/>
      <w:sz w:val="22"/>
      <w:szCs w:val="21"/>
    </w:rPr>
  </w:style>
  <w:style w:type="character" w:customStyle="1" w:styleId="PlainTextChar">
    <w:name w:val="Plain Text Char"/>
    <w:basedOn w:val="DefaultParagraphFont"/>
    <w:link w:val="PlainText"/>
    <w:uiPriority w:val="99"/>
    <w:rsid w:val="007014D2"/>
    <w:rPr>
      <w:rFonts w:ascii="Calibri" w:hAnsi="Calibri" w:cs="Consolas"/>
      <w:sz w:val="22"/>
      <w:szCs w:val="21"/>
    </w:rPr>
  </w:style>
  <w:style w:type="paragraph" w:styleId="NoSpacing">
    <w:name w:val="No Spacing"/>
    <w:uiPriority w:val="1"/>
    <w:qFormat/>
    <w:rsid w:val="006C367E"/>
    <w:rPr>
      <w:rFonts w:asciiTheme="minorHAnsi" w:hAnsiTheme="minorHAnsi"/>
    </w:rPr>
  </w:style>
  <w:style w:type="paragraph" w:styleId="NormalWeb">
    <w:name w:val="Normal (Web)"/>
    <w:basedOn w:val="Normal"/>
    <w:uiPriority w:val="99"/>
    <w:semiHidden/>
    <w:unhideWhenUsed/>
    <w:rsid w:val="007A64FB"/>
    <w:pPr>
      <w:spacing w:before="100" w:beforeAutospacing="1" w:after="100" w:afterAutospacing="1"/>
    </w:pPr>
    <w:rPr>
      <w:rFonts w:ascii="Times New Roman" w:hAnsi="Times New Roman"/>
      <w:sz w:val="24"/>
      <w:szCs w:val="24"/>
    </w:rPr>
  </w:style>
  <w:style w:type="character" w:customStyle="1" w:styleId="eph">
    <w:name w:val="_eph"/>
    <w:basedOn w:val="DefaultParagraphFont"/>
    <w:rsid w:val="00C666FE"/>
  </w:style>
  <w:style w:type="character" w:styleId="Emphasis">
    <w:name w:val="Emphasis"/>
    <w:basedOn w:val="DefaultParagraphFont"/>
    <w:uiPriority w:val="20"/>
    <w:qFormat/>
    <w:rsid w:val="00353396"/>
    <w:rPr>
      <w:b/>
      <w:bCs/>
      <w:i w:val="0"/>
      <w:iCs w:val="0"/>
    </w:rPr>
  </w:style>
  <w:style w:type="character" w:customStyle="1" w:styleId="st1">
    <w:name w:val="st1"/>
    <w:basedOn w:val="DefaultParagraphFont"/>
    <w:rsid w:val="00353396"/>
  </w:style>
  <w:style w:type="character" w:styleId="Hyperlink">
    <w:name w:val="Hyperlink"/>
    <w:basedOn w:val="DefaultParagraphFont"/>
    <w:unhideWhenUsed/>
    <w:rsid w:val="00337B9A"/>
    <w:rPr>
      <w:color w:val="CB7E8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3993">
      <w:bodyDiv w:val="1"/>
      <w:marLeft w:val="0"/>
      <w:marRight w:val="0"/>
      <w:marTop w:val="0"/>
      <w:marBottom w:val="0"/>
      <w:divBdr>
        <w:top w:val="none" w:sz="0" w:space="0" w:color="auto"/>
        <w:left w:val="none" w:sz="0" w:space="0" w:color="auto"/>
        <w:bottom w:val="none" w:sz="0" w:space="0" w:color="auto"/>
        <w:right w:val="none" w:sz="0" w:space="0" w:color="auto"/>
      </w:divBdr>
    </w:div>
    <w:div w:id="157617148">
      <w:bodyDiv w:val="1"/>
      <w:marLeft w:val="0"/>
      <w:marRight w:val="0"/>
      <w:marTop w:val="0"/>
      <w:marBottom w:val="0"/>
      <w:divBdr>
        <w:top w:val="none" w:sz="0" w:space="0" w:color="auto"/>
        <w:left w:val="none" w:sz="0" w:space="0" w:color="auto"/>
        <w:bottom w:val="none" w:sz="0" w:space="0" w:color="auto"/>
        <w:right w:val="none" w:sz="0" w:space="0" w:color="auto"/>
      </w:divBdr>
    </w:div>
    <w:div w:id="212618735">
      <w:bodyDiv w:val="1"/>
      <w:marLeft w:val="0"/>
      <w:marRight w:val="0"/>
      <w:marTop w:val="0"/>
      <w:marBottom w:val="0"/>
      <w:divBdr>
        <w:top w:val="none" w:sz="0" w:space="0" w:color="auto"/>
        <w:left w:val="none" w:sz="0" w:space="0" w:color="auto"/>
        <w:bottom w:val="none" w:sz="0" w:space="0" w:color="auto"/>
        <w:right w:val="none" w:sz="0" w:space="0" w:color="auto"/>
      </w:divBdr>
    </w:div>
    <w:div w:id="243028862">
      <w:bodyDiv w:val="1"/>
      <w:marLeft w:val="0"/>
      <w:marRight w:val="0"/>
      <w:marTop w:val="0"/>
      <w:marBottom w:val="0"/>
      <w:divBdr>
        <w:top w:val="none" w:sz="0" w:space="0" w:color="auto"/>
        <w:left w:val="none" w:sz="0" w:space="0" w:color="auto"/>
        <w:bottom w:val="none" w:sz="0" w:space="0" w:color="auto"/>
        <w:right w:val="none" w:sz="0" w:space="0" w:color="auto"/>
      </w:divBdr>
      <w:divsChild>
        <w:div w:id="533886457">
          <w:marLeft w:val="446"/>
          <w:marRight w:val="0"/>
          <w:marTop w:val="0"/>
          <w:marBottom w:val="0"/>
          <w:divBdr>
            <w:top w:val="none" w:sz="0" w:space="0" w:color="auto"/>
            <w:left w:val="none" w:sz="0" w:space="0" w:color="auto"/>
            <w:bottom w:val="none" w:sz="0" w:space="0" w:color="auto"/>
            <w:right w:val="none" w:sz="0" w:space="0" w:color="auto"/>
          </w:divBdr>
        </w:div>
      </w:divsChild>
    </w:div>
    <w:div w:id="291792986">
      <w:bodyDiv w:val="1"/>
      <w:marLeft w:val="0"/>
      <w:marRight w:val="0"/>
      <w:marTop w:val="0"/>
      <w:marBottom w:val="0"/>
      <w:divBdr>
        <w:top w:val="none" w:sz="0" w:space="0" w:color="auto"/>
        <w:left w:val="none" w:sz="0" w:space="0" w:color="auto"/>
        <w:bottom w:val="none" w:sz="0" w:space="0" w:color="auto"/>
        <w:right w:val="none" w:sz="0" w:space="0" w:color="auto"/>
      </w:divBdr>
      <w:divsChild>
        <w:div w:id="1016348771">
          <w:marLeft w:val="576"/>
          <w:marRight w:val="0"/>
          <w:marTop w:val="96"/>
          <w:marBottom w:val="0"/>
          <w:divBdr>
            <w:top w:val="none" w:sz="0" w:space="0" w:color="auto"/>
            <w:left w:val="none" w:sz="0" w:space="0" w:color="auto"/>
            <w:bottom w:val="none" w:sz="0" w:space="0" w:color="auto"/>
            <w:right w:val="none" w:sz="0" w:space="0" w:color="auto"/>
          </w:divBdr>
        </w:div>
        <w:div w:id="1210342409">
          <w:marLeft w:val="576"/>
          <w:marRight w:val="0"/>
          <w:marTop w:val="96"/>
          <w:marBottom w:val="0"/>
          <w:divBdr>
            <w:top w:val="none" w:sz="0" w:space="0" w:color="auto"/>
            <w:left w:val="none" w:sz="0" w:space="0" w:color="auto"/>
            <w:bottom w:val="none" w:sz="0" w:space="0" w:color="auto"/>
            <w:right w:val="none" w:sz="0" w:space="0" w:color="auto"/>
          </w:divBdr>
        </w:div>
        <w:div w:id="1346712333">
          <w:marLeft w:val="576"/>
          <w:marRight w:val="0"/>
          <w:marTop w:val="96"/>
          <w:marBottom w:val="0"/>
          <w:divBdr>
            <w:top w:val="none" w:sz="0" w:space="0" w:color="auto"/>
            <w:left w:val="none" w:sz="0" w:space="0" w:color="auto"/>
            <w:bottom w:val="none" w:sz="0" w:space="0" w:color="auto"/>
            <w:right w:val="none" w:sz="0" w:space="0" w:color="auto"/>
          </w:divBdr>
        </w:div>
        <w:div w:id="1965498214">
          <w:marLeft w:val="576"/>
          <w:marRight w:val="0"/>
          <w:marTop w:val="96"/>
          <w:marBottom w:val="0"/>
          <w:divBdr>
            <w:top w:val="none" w:sz="0" w:space="0" w:color="auto"/>
            <w:left w:val="none" w:sz="0" w:space="0" w:color="auto"/>
            <w:bottom w:val="none" w:sz="0" w:space="0" w:color="auto"/>
            <w:right w:val="none" w:sz="0" w:space="0" w:color="auto"/>
          </w:divBdr>
        </w:div>
      </w:divsChild>
    </w:div>
    <w:div w:id="305470942">
      <w:bodyDiv w:val="1"/>
      <w:marLeft w:val="0"/>
      <w:marRight w:val="0"/>
      <w:marTop w:val="0"/>
      <w:marBottom w:val="0"/>
      <w:divBdr>
        <w:top w:val="none" w:sz="0" w:space="0" w:color="auto"/>
        <w:left w:val="none" w:sz="0" w:space="0" w:color="auto"/>
        <w:bottom w:val="none" w:sz="0" w:space="0" w:color="auto"/>
        <w:right w:val="none" w:sz="0" w:space="0" w:color="auto"/>
      </w:divBdr>
    </w:div>
    <w:div w:id="397021527">
      <w:bodyDiv w:val="1"/>
      <w:marLeft w:val="0"/>
      <w:marRight w:val="0"/>
      <w:marTop w:val="0"/>
      <w:marBottom w:val="0"/>
      <w:divBdr>
        <w:top w:val="none" w:sz="0" w:space="0" w:color="auto"/>
        <w:left w:val="none" w:sz="0" w:space="0" w:color="auto"/>
        <w:bottom w:val="none" w:sz="0" w:space="0" w:color="auto"/>
        <w:right w:val="none" w:sz="0" w:space="0" w:color="auto"/>
      </w:divBdr>
      <w:divsChild>
        <w:div w:id="2084254577">
          <w:marLeft w:val="446"/>
          <w:marRight w:val="0"/>
          <w:marTop w:val="0"/>
          <w:marBottom w:val="0"/>
          <w:divBdr>
            <w:top w:val="none" w:sz="0" w:space="0" w:color="auto"/>
            <w:left w:val="none" w:sz="0" w:space="0" w:color="auto"/>
            <w:bottom w:val="none" w:sz="0" w:space="0" w:color="auto"/>
            <w:right w:val="none" w:sz="0" w:space="0" w:color="auto"/>
          </w:divBdr>
        </w:div>
      </w:divsChild>
    </w:div>
    <w:div w:id="410543516">
      <w:bodyDiv w:val="1"/>
      <w:marLeft w:val="0"/>
      <w:marRight w:val="0"/>
      <w:marTop w:val="0"/>
      <w:marBottom w:val="0"/>
      <w:divBdr>
        <w:top w:val="none" w:sz="0" w:space="0" w:color="auto"/>
        <w:left w:val="none" w:sz="0" w:space="0" w:color="auto"/>
        <w:bottom w:val="none" w:sz="0" w:space="0" w:color="auto"/>
        <w:right w:val="none" w:sz="0" w:space="0" w:color="auto"/>
      </w:divBdr>
    </w:div>
    <w:div w:id="420562066">
      <w:bodyDiv w:val="1"/>
      <w:marLeft w:val="0"/>
      <w:marRight w:val="0"/>
      <w:marTop w:val="0"/>
      <w:marBottom w:val="0"/>
      <w:divBdr>
        <w:top w:val="none" w:sz="0" w:space="0" w:color="auto"/>
        <w:left w:val="none" w:sz="0" w:space="0" w:color="auto"/>
        <w:bottom w:val="none" w:sz="0" w:space="0" w:color="auto"/>
        <w:right w:val="none" w:sz="0" w:space="0" w:color="auto"/>
      </w:divBdr>
    </w:div>
    <w:div w:id="497156477">
      <w:bodyDiv w:val="1"/>
      <w:marLeft w:val="0"/>
      <w:marRight w:val="0"/>
      <w:marTop w:val="0"/>
      <w:marBottom w:val="0"/>
      <w:divBdr>
        <w:top w:val="none" w:sz="0" w:space="0" w:color="auto"/>
        <w:left w:val="none" w:sz="0" w:space="0" w:color="auto"/>
        <w:bottom w:val="none" w:sz="0" w:space="0" w:color="auto"/>
        <w:right w:val="none" w:sz="0" w:space="0" w:color="auto"/>
      </w:divBdr>
      <w:divsChild>
        <w:div w:id="387916873">
          <w:marLeft w:val="0"/>
          <w:marRight w:val="0"/>
          <w:marTop w:val="0"/>
          <w:marBottom w:val="0"/>
          <w:divBdr>
            <w:top w:val="none" w:sz="0" w:space="0" w:color="auto"/>
            <w:left w:val="none" w:sz="0" w:space="0" w:color="auto"/>
            <w:bottom w:val="none" w:sz="0" w:space="0" w:color="auto"/>
            <w:right w:val="none" w:sz="0" w:space="0" w:color="auto"/>
          </w:divBdr>
          <w:divsChild>
            <w:div w:id="809205262">
              <w:marLeft w:val="0"/>
              <w:marRight w:val="0"/>
              <w:marTop w:val="0"/>
              <w:marBottom w:val="0"/>
              <w:divBdr>
                <w:top w:val="none" w:sz="0" w:space="0" w:color="auto"/>
                <w:left w:val="none" w:sz="0" w:space="0" w:color="auto"/>
                <w:bottom w:val="none" w:sz="0" w:space="0" w:color="auto"/>
                <w:right w:val="none" w:sz="0" w:space="0" w:color="auto"/>
              </w:divBdr>
              <w:divsChild>
                <w:div w:id="753816476">
                  <w:marLeft w:val="0"/>
                  <w:marRight w:val="0"/>
                  <w:marTop w:val="0"/>
                  <w:marBottom w:val="0"/>
                  <w:divBdr>
                    <w:top w:val="none" w:sz="0" w:space="0" w:color="auto"/>
                    <w:left w:val="none" w:sz="0" w:space="0" w:color="auto"/>
                    <w:bottom w:val="none" w:sz="0" w:space="0" w:color="auto"/>
                    <w:right w:val="none" w:sz="0" w:space="0" w:color="auto"/>
                  </w:divBdr>
                  <w:divsChild>
                    <w:div w:id="1573469977">
                      <w:marLeft w:val="0"/>
                      <w:marRight w:val="0"/>
                      <w:marTop w:val="0"/>
                      <w:marBottom w:val="0"/>
                      <w:divBdr>
                        <w:top w:val="none" w:sz="0" w:space="0" w:color="auto"/>
                        <w:left w:val="none" w:sz="0" w:space="0" w:color="auto"/>
                        <w:bottom w:val="none" w:sz="0" w:space="0" w:color="auto"/>
                        <w:right w:val="none" w:sz="0" w:space="0" w:color="auto"/>
                      </w:divBdr>
                      <w:divsChild>
                        <w:div w:id="1199585883">
                          <w:marLeft w:val="0"/>
                          <w:marRight w:val="0"/>
                          <w:marTop w:val="45"/>
                          <w:marBottom w:val="0"/>
                          <w:divBdr>
                            <w:top w:val="none" w:sz="0" w:space="0" w:color="auto"/>
                            <w:left w:val="none" w:sz="0" w:space="0" w:color="auto"/>
                            <w:bottom w:val="none" w:sz="0" w:space="0" w:color="auto"/>
                            <w:right w:val="none" w:sz="0" w:space="0" w:color="auto"/>
                          </w:divBdr>
                          <w:divsChild>
                            <w:div w:id="785388223">
                              <w:marLeft w:val="0"/>
                              <w:marRight w:val="0"/>
                              <w:marTop w:val="0"/>
                              <w:marBottom w:val="0"/>
                              <w:divBdr>
                                <w:top w:val="none" w:sz="0" w:space="0" w:color="auto"/>
                                <w:left w:val="none" w:sz="0" w:space="0" w:color="auto"/>
                                <w:bottom w:val="none" w:sz="0" w:space="0" w:color="auto"/>
                                <w:right w:val="none" w:sz="0" w:space="0" w:color="auto"/>
                              </w:divBdr>
                              <w:divsChild>
                                <w:div w:id="181894944">
                                  <w:marLeft w:val="10530"/>
                                  <w:marRight w:val="0"/>
                                  <w:marTop w:val="0"/>
                                  <w:marBottom w:val="0"/>
                                  <w:divBdr>
                                    <w:top w:val="none" w:sz="0" w:space="0" w:color="auto"/>
                                    <w:left w:val="none" w:sz="0" w:space="0" w:color="auto"/>
                                    <w:bottom w:val="none" w:sz="0" w:space="0" w:color="auto"/>
                                    <w:right w:val="none" w:sz="0" w:space="0" w:color="auto"/>
                                  </w:divBdr>
                                  <w:divsChild>
                                    <w:div w:id="1191071997">
                                      <w:marLeft w:val="0"/>
                                      <w:marRight w:val="0"/>
                                      <w:marTop w:val="0"/>
                                      <w:marBottom w:val="0"/>
                                      <w:divBdr>
                                        <w:top w:val="none" w:sz="0" w:space="0" w:color="auto"/>
                                        <w:left w:val="none" w:sz="0" w:space="0" w:color="auto"/>
                                        <w:bottom w:val="none" w:sz="0" w:space="0" w:color="auto"/>
                                        <w:right w:val="none" w:sz="0" w:space="0" w:color="auto"/>
                                      </w:divBdr>
                                      <w:divsChild>
                                        <w:div w:id="523640696">
                                          <w:marLeft w:val="0"/>
                                          <w:marRight w:val="0"/>
                                          <w:marTop w:val="0"/>
                                          <w:marBottom w:val="0"/>
                                          <w:divBdr>
                                            <w:top w:val="none" w:sz="0" w:space="0" w:color="auto"/>
                                            <w:left w:val="none" w:sz="0" w:space="0" w:color="auto"/>
                                            <w:bottom w:val="none" w:sz="0" w:space="0" w:color="auto"/>
                                            <w:right w:val="none" w:sz="0" w:space="0" w:color="auto"/>
                                          </w:divBdr>
                                          <w:divsChild>
                                            <w:div w:id="1361471493">
                                              <w:marLeft w:val="0"/>
                                              <w:marRight w:val="0"/>
                                              <w:marTop w:val="0"/>
                                              <w:marBottom w:val="0"/>
                                              <w:divBdr>
                                                <w:top w:val="none" w:sz="0" w:space="0" w:color="auto"/>
                                                <w:left w:val="none" w:sz="0" w:space="0" w:color="auto"/>
                                                <w:bottom w:val="none" w:sz="0" w:space="0" w:color="auto"/>
                                                <w:right w:val="none" w:sz="0" w:space="0" w:color="auto"/>
                                              </w:divBdr>
                                              <w:divsChild>
                                                <w:div w:id="1971667157">
                                                  <w:marLeft w:val="0"/>
                                                  <w:marRight w:val="0"/>
                                                  <w:marTop w:val="0"/>
                                                  <w:marBottom w:val="0"/>
                                                  <w:divBdr>
                                                    <w:top w:val="none" w:sz="0" w:space="0" w:color="auto"/>
                                                    <w:left w:val="none" w:sz="0" w:space="0" w:color="auto"/>
                                                    <w:bottom w:val="none" w:sz="0" w:space="0" w:color="auto"/>
                                                    <w:right w:val="none" w:sz="0" w:space="0" w:color="auto"/>
                                                  </w:divBdr>
                                                  <w:divsChild>
                                                    <w:div w:id="1808277089">
                                                      <w:marLeft w:val="0"/>
                                                      <w:marRight w:val="0"/>
                                                      <w:marTop w:val="0"/>
                                                      <w:marBottom w:val="0"/>
                                                      <w:divBdr>
                                                        <w:top w:val="none" w:sz="0" w:space="0" w:color="auto"/>
                                                        <w:left w:val="none" w:sz="0" w:space="0" w:color="auto"/>
                                                        <w:bottom w:val="none" w:sz="0" w:space="0" w:color="auto"/>
                                                        <w:right w:val="none" w:sz="0" w:space="0" w:color="auto"/>
                                                      </w:divBdr>
                                                      <w:divsChild>
                                                        <w:div w:id="1519350875">
                                                          <w:marLeft w:val="0"/>
                                                          <w:marRight w:val="0"/>
                                                          <w:marTop w:val="0"/>
                                                          <w:marBottom w:val="0"/>
                                                          <w:divBdr>
                                                            <w:top w:val="none" w:sz="0" w:space="0" w:color="auto"/>
                                                            <w:left w:val="none" w:sz="0" w:space="0" w:color="auto"/>
                                                            <w:bottom w:val="none" w:sz="0" w:space="0" w:color="auto"/>
                                                            <w:right w:val="none" w:sz="0" w:space="0" w:color="auto"/>
                                                          </w:divBdr>
                                                          <w:divsChild>
                                                            <w:div w:id="411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351328">
      <w:bodyDiv w:val="1"/>
      <w:marLeft w:val="0"/>
      <w:marRight w:val="0"/>
      <w:marTop w:val="0"/>
      <w:marBottom w:val="0"/>
      <w:divBdr>
        <w:top w:val="none" w:sz="0" w:space="0" w:color="auto"/>
        <w:left w:val="none" w:sz="0" w:space="0" w:color="auto"/>
        <w:bottom w:val="none" w:sz="0" w:space="0" w:color="auto"/>
        <w:right w:val="none" w:sz="0" w:space="0" w:color="auto"/>
      </w:divBdr>
    </w:div>
    <w:div w:id="564608927">
      <w:bodyDiv w:val="1"/>
      <w:marLeft w:val="0"/>
      <w:marRight w:val="0"/>
      <w:marTop w:val="0"/>
      <w:marBottom w:val="0"/>
      <w:divBdr>
        <w:top w:val="none" w:sz="0" w:space="0" w:color="auto"/>
        <w:left w:val="none" w:sz="0" w:space="0" w:color="auto"/>
        <w:bottom w:val="none" w:sz="0" w:space="0" w:color="auto"/>
        <w:right w:val="none" w:sz="0" w:space="0" w:color="auto"/>
      </w:divBdr>
    </w:div>
    <w:div w:id="617879483">
      <w:bodyDiv w:val="1"/>
      <w:marLeft w:val="0"/>
      <w:marRight w:val="0"/>
      <w:marTop w:val="0"/>
      <w:marBottom w:val="0"/>
      <w:divBdr>
        <w:top w:val="none" w:sz="0" w:space="0" w:color="auto"/>
        <w:left w:val="none" w:sz="0" w:space="0" w:color="auto"/>
        <w:bottom w:val="none" w:sz="0" w:space="0" w:color="auto"/>
        <w:right w:val="none" w:sz="0" w:space="0" w:color="auto"/>
      </w:divBdr>
    </w:div>
    <w:div w:id="683746725">
      <w:bodyDiv w:val="1"/>
      <w:marLeft w:val="0"/>
      <w:marRight w:val="0"/>
      <w:marTop w:val="0"/>
      <w:marBottom w:val="0"/>
      <w:divBdr>
        <w:top w:val="none" w:sz="0" w:space="0" w:color="auto"/>
        <w:left w:val="none" w:sz="0" w:space="0" w:color="auto"/>
        <w:bottom w:val="none" w:sz="0" w:space="0" w:color="auto"/>
        <w:right w:val="none" w:sz="0" w:space="0" w:color="auto"/>
      </w:divBdr>
      <w:divsChild>
        <w:div w:id="1317370646">
          <w:marLeft w:val="1123"/>
          <w:marRight w:val="0"/>
          <w:marTop w:val="106"/>
          <w:marBottom w:val="0"/>
          <w:divBdr>
            <w:top w:val="none" w:sz="0" w:space="0" w:color="auto"/>
            <w:left w:val="none" w:sz="0" w:space="0" w:color="auto"/>
            <w:bottom w:val="none" w:sz="0" w:space="0" w:color="auto"/>
            <w:right w:val="none" w:sz="0" w:space="0" w:color="auto"/>
          </w:divBdr>
        </w:div>
        <w:div w:id="1515654419">
          <w:marLeft w:val="1123"/>
          <w:marRight w:val="0"/>
          <w:marTop w:val="106"/>
          <w:marBottom w:val="0"/>
          <w:divBdr>
            <w:top w:val="none" w:sz="0" w:space="0" w:color="auto"/>
            <w:left w:val="none" w:sz="0" w:space="0" w:color="auto"/>
            <w:bottom w:val="none" w:sz="0" w:space="0" w:color="auto"/>
            <w:right w:val="none" w:sz="0" w:space="0" w:color="auto"/>
          </w:divBdr>
        </w:div>
        <w:div w:id="1566723168">
          <w:marLeft w:val="1123"/>
          <w:marRight w:val="0"/>
          <w:marTop w:val="106"/>
          <w:marBottom w:val="0"/>
          <w:divBdr>
            <w:top w:val="none" w:sz="0" w:space="0" w:color="auto"/>
            <w:left w:val="none" w:sz="0" w:space="0" w:color="auto"/>
            <w:bottom w:val="none" w:sz="0" w:space="0" w:color="auto"/>
            <w:right w:val="none" w:sz="0" w:space="0" w:color="auto"/>
          </w:divBdr>
        </w:div>
        <w:div w:id="2019647698">
          <w:marLeft w:val="1123"/>
          <w:marRight w:val="0"/>
          <w:marTop w:val="106"/>
          <w:marBottom w:val="0"/>
          <w:divBdr>
            <w:top w:val="none" w:sz="0" w:space="0" w:color="auto"/>
            <w:left w:val="none" w:sz="0" w:space="0" w:color="auto"/>
            <w:bottom w:val="none" w:sz="0" w:space="0" w:color="auto"/>
            <w:right w:val="none" w:sz="0" w:space="0" w:color="auto"/>
          </w:divBdr>
        </w:div>
      </w:divsChild>
    </w:div>
    <w:div w:id="685789308">
      <w:bodyDiv w:val="1"/>
      <w:marLeft w:val="0"/>
      <w:marRight w:val="0"/>
      <w:marTop w:val="0"/>
      <w:marBottom w:val="0"/>
      <w:divBdr>
        <w:top w:val="none" w:sz="0" w:space="0" w:color="auto"/>
        <w:left w:val="none" w:sz="0" w:space="0" w:color="auto"/>
        <w:bottom w:val="none" w:sz="0" w:space="0" w:color="auto"/>
        <w:right w:val="none" w:sz="0" w:space="0" w:color="auto"/>
      </w:divBdr>
    </w:div>
    <w:div w:id="696198221">
      <w:bodyDiv w:val="1"/>
      <w:marLeft w:val="0"/>
      <w:marRight w:val="0"/>
      <w:marTop w:val="0"/>
      <w:marBottom w:val="0"/>
      <w:divBdr>
        <w:top w:val="none" w:sz="0" w:space="0" w:color="auto"/>
        <w:left w:val="none" w:sz="0" w:space="0" w:color="auto"/>
        <w:bottom w:val="none" w:sz="0" w:space="0" w:color="auto"/>
        <w:right w:val="none" w:sz="0" w:space="0" w:color="auto"/>
      </w:divBdr>
    </w:div>
    <w:div w:id="770050772">
      <w:bodyDiv w:val="1"/>
      <w:marLeft w:val="0"/>
      <w:marRight w:val="0"/>
      <w:marTop w:val="0"/>
      <w:marBottom w:val="0"/>
      <w:divBdr>
        <w:top w:val="none" w:sz="0" w:space="0" w:color="auto"/>
        <w:left w:val="none" w:sz="0" w:space="0" w:color="auto"/>
        <w:bottom w:val="none" w:sz="0" w:space="0" w:color="auto"/>
        <w:right w:val="none" w:sz="0" w:space="0" w:color="auto"/>
      </w:divBdr>
    </w:div>
    <w:div w:id="789738155">
      <w:bodyDiv w:val="1"/>
      <w:marLeft w:val="0"/>
      <w:marRight w:val="0"/>
      <w:marTop w:val="0"/>
      <w:marBottom w:val="0"/>
      <w:divBdr>
        <w:top w:val="none" w:sz="0" w:space="0" w:color="auto"/>
        <w:left w:val="none" w:sz="0" w:space="0" w:color="auto"/>
        <w:bottom w:val="none" w:sz="0" w:space="0" w:color="auto"/>
        <w:right w:val="none" w:sz="0" w:space="0" w:color="auto"/>
      </w:divBdr>
    </w:div>
    <w:div w:id="795877511">
      <w:bodyDiv w:val="1"/>
      <w:marLeft w:val="0"/>
      <w:marRight w:val="0"/>
      <w:marTop w:val="0"/>
      <w:marBottom w:val="0"/>
      <w:divBdr>
        <w:top w:val="none" w:sz="0" w:space="0" w:color="auto"/>
        <w:left w:val="none" w:sz="0" w:space="0" w:color="auto"/>
        <w:bottom w:val="none" w:sz="0" w:space="0" w:color="auto"/>
        <w:right w:val="none" w:sz="0" w:space="0" w:color="auto"/>
      </w:divBdr>
    </w:div>
    <w:div w:id="1035665837">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9">
          <w:marLeft w:val="446"/>
          <w:marRight w:val="0"/>
          <w:marTop w:val="0"/>
          <w:marBottom w:val="0"/>
          <w:divBdr>
            <w:top w:val="none" w:sz="0" w:space="0" w:color="auto"/>
            <w:left w:val="none" w:sz="0" w:space="0" w:color="auto"/>
            <w:bottom w:val="none" w:sz="0" w:space="0" w:color="auto"/>
            <w:right w:val="none" w:sz="0" w:space="0" w:color="auto"/>
          </w:divBdr>
        </w:div>
      </w:divsChild>
    </w:div>
    <w:div w:id="1078286511">
      <w:bodyDiv w:val="1"/>
      <w:marLeft w:val="0"/>
      <w:marRight w:val="0"/>
      <w:marTop w:val="0"/>
      <w:marBottom w:val="0"/>
      <w:divBdr>
        <w:top w:val="none" w:sz="0" w:space="0" w:color="auto"/>
        <w:left w:val="none" w:sz="0" w:space="0" w:color="auto"/>
        <w:bottom w:val="none" w:sz="0" w:space="0" w:color="auto"/>
        <w:right w:val="none" w:sz="0" w:space="0" w:color="auto"/>
      </w:divBdr>
      <w:divsChild>
        <w:div w:id="1273779815">
          <w:marLeft w:val="576"/>
          <w:marRight w:val="0"/>
          <w:marTop w:val="96"/>
          <w:marBottom w:val="0"/>
          <w:divBdr>
            <w:top w:val="none" w:sz="0" w:space="0" w:color="auto"/>
            <w:left w:val="none" w:sz="0" w:space="0" w:color="auto"/>
            <w:bottom w:val="none" w:sz="0" w:space="0" w:color="auto"/>
            <w:right w:val="none" w:sz="0" w:space="0" w:color="auto"/>
          </w:divBdr>
        </w:div>
      </w:divsChild>
    </w:div>
    <w:div w:id="1208907952">
      <w:bodyDiv w:val="1"/>
      <w:marLeft w:val="0"/>
      <w:marRight w:val="0"/>
      <w:marTop w:val="0"/>
      <w:marBottom w:val="0"/>
      <w:divBdr>
        <w:top w:val="none" w:sz="0" w:space="0" w:color="auto"/>
        <w:left w:val="none" w:sz="0" w:space="0" w:color="auto"/>
        <w:bottom w:val="none" w:sz="0" w:space="0" w:color="auto"/>
        <w:right w:val="none" w:sz="0" w:space="0" w:color="auto"/>
      </w:divBdr>
    </w:div>
    <w:div w:id="1225870279">
      <w:bodyDiv w:val="1"/>
      <w:marLeft w:val="0"/>
      <w:marRight w:val="0"/>
      <w:marTop w:val="0"/>
      <w:marBottom w:val="0"/>
      <w:divBdr>
        <w:top w:val="none" w:sz="0" w:space="0" w:color="auto"/>
        <w:left w:val="none" w:sz="0" w:space="0" w:color="auto"/>
        <w:bottom w:val="none" w:sz="0" w:space="0" w:color="auto"/>
        <w:right w:val="none" w:sz="0" w:space="0" w:color="auto"/>
      </w:divBdr>
      <w:divsChild>
        <w:div w:id="99224598">
          <w:marLeft w:val="576"/>
          <w:marRight w:val="0"/>
          <w:marTop w:val="77"/>
          <w:marBottom w:val="0"/>
          <w:divBdr>
            <w:top w:val="none" w:sz="0" w:space="0" w:color="auto"/>
            <w:left w:val="none" w:sz="0" w:space="0" w:color="auto"/>
            <w:bottom w:val="none" w:sz="0" w:space="0" w:color="auto"/>
            <w:right w:val="none" w:sz="0" w:space="0" w:color="auto"/>
          </w:divBdr>
        </w:div>
        <w:div w:id="251738753">
          <w:marLeft w:val="576"/>
          <w:marRight w:val="0"/>
          <w:marTop w:val="77"/>
          <w:marBottom w:val="0"/>
          <w:divBdr>
            <w:top w:val="none" w:sz="0" w:space="0" w:color="auto"/>
            <w:left w:val="none" w:sz="0" w:space="0" w:color="auto"/>
            <w:bottom w:val="none" w:sz="0" w:space="0" w:color="auto"/>
            <w:right w:val="none" w:sz="0" w:space="0" w:color="auto"/>
          </w:divBdr>
        </w:div>
        <w:div w:id="591008269">
          <w:marLeft w:val="576"/>
          <w:marRight w:val="0"/>
          <w:marTop w:val="77"/>
          <w:marBottom w:val="0"/>
          <w:divBdr>
            <w:top w:val="none" w:sz="0" w:space="0" w:color="auto"/>
            <w:left w:val="none" w:sz="0" w:space="0" w:color="auto"/>
            <w:bottom w:val="none" w:sz="0" w:space="0" w:color="auto"/>
            <w:right w:val="none" w:sz="0" w:space="0" w:color="auto"/>
          </w:divBdr>
        </w:div>
        <w:div w:id="797911991">
          <w:marLeft w:val="576"/>
          <w:marRight w:val="0"/>
          <w:marTop w:val="77"/>
          <w:marBottom w:val="0"/>
          <w:divBdr>
            <w:top w:val="none" w:sz="0" w:space="0" w:color="auto"/>
            <w:left w:val="none" w:sz="0" w:space="0" w:color="auto"/>
            <w:bottom w:val="none" w:sz="0" w:space="0" w:color="auto"/>
            <w:right w:val="none" w:sz="0" w:space="0" w:color="auto"/>
          </w:divBdr>
        </w:div>
        <w:div w:id="1023171976">
          <w:marLeft w:val="576"/>
          <w:marRight w:val="0"/>
          <w:marTop w:val="77"/>
          <w:marBottom w:val="0"/>
          <w:divBdr>
            <w:top w:val="none" w:sz="0" w:space="0" w:color="auto"/>
            <w:left w:val="none" w:sz="0" w:space="0" w:color="auto"/>
            <w:bottom w:val="none" w:sz="0" w:space="0" w:color="auto"/>
            <w:right w:val="none" w:sz="0" w:space="0" w:color="auto"/>
          </w:divBdr>
        </w:div>
        <w:div w:id="1268537462">
          <w:marLeft w:val="576"/>
          <w:marRight w:val="0"/>
          <w:marTop w:val="77"/>
          <w:marBottom w:val="0"/>
          <w:divBdr>
            <w:top w:val="none" w:sz="0" w:space="0" w:color="auto"/>
            <w:left w:val="none" w:sz="0" w:space="0" w:color="auto"/>
            <w:bottom w:val="none" w:sz="0" w:space="0" w:color="auto"/>
            <w:right w:val="none" w:sz="0" w:space="0" w:color="auto"/>
          </w:divBdr>
        </w:div>
        <w:div w:id="1419641725">
          <w:marLeft w:val="576"/>
          <w:marRight w:val="0"/>
          <w:marTop w:val="77"/>
          <w:marBottom w:val="0"/>
          <w:divBdr>
            <w:top w:val="none" w:sz="0" w:space="0" w:color="auto"/>
            <w:left w:val="none" w:sz="0" w:space="0" w:color="auto"/>
            <w:bottom w:val="none" w:sz="0" w:space="0" w:color="auto"/>
            <w:right w:val="none" w:sz="0" w:space="0" w:color="auto"/>
          </w:divBdr>
        </w:div>
        <w:div w:id="1581717787">
          <w:marLeft w:val="576"/>
          <w:marRight w:val="0"/>
          <w:marTop w:val="77"/>
          <w:marBottom w:val="0"/>
          <w:divBdr>
            <w:top w:val="none" w:sz="0" w:space="0" w:color="auto"/>
            <w:left w:val="none" w:sz="0" w:space="0" w:color="auto"/>
            <w:bottom w:val="none" w:sz="0" w:space="0" w:color="auto"/>
            <w:right w:val="none" w:sz="0" w:space="0" w:color="auto"/>
          </w:divBdr>
        </w:div>
        <w:div w:id="1599828234">
          <w:marLeft w:val="576"/>
          <w:marRight w:val="0"/>
          <w:marTop w:val="77"/>
          <w:marBottom w:val="0"/>
          <w:divBdr>
            <w:top w:val="none" w:sz="0" w:space="0" w:color="auto"/>
            <w:left w:val="none" w:sz="0" w:space="0" w:color="auto"/>
            <w:bottom w:val="none" w:sz="0" w:space="0" w:color="auto"/>
            <w:right w:val="none" w:sz="0" w:space="0" w:color="auto"/>
          </w:divBdr>
        </w:div>
        <w:div w:id="1699815053">
          <w:marLeft w:val="576"/>
          <w:marRight w:val="0"/>
          <w:marTop w:val="77"/>
          <w:marBottom w:val="0"/>
          <w:divBdr>
            <w:top w:val="none" w:sz="0" w:space="0" w:color="auto"/>
            <w:left w:val="none" w:sz="0" w:space="0" w:color="auto"/>
            <w:bottom w:val="none" w:sz="0" w:space="0" w:color="auto"/>
            <w:right w:val="none" w:sz="0" w:space="0" w:color="auto"/>
          </w:divBdr>
        </w:div>
        <w:div w:id="1894341593">
          <w:marLeft w:val="576"/>
          <w:marRight w:val="0"/>
          <w:marTop w:val="77"/>
          <w:marBottom w:val="0"/>
          <w:divBdr>
            <w:top w:val="none" w:sz="0" w:space="0" w:color="auto"/>
            <w:left w:val="none" w:sz="0" w:space="0" w:color="auto"/>
            <w:bottom w:val="none" w:sz="0" w:space="0" w:color="auto"/>
            <w:right w:val="none" w:sz="0" w:space="0" w:color="auto"/>
          </w:divBdr>
        </w:div>
      </w:divsChild>
    </w:div>
    <w:div w:id="1231304113">
      <w:bodyDiv w:val="1"/>
      <w:marLeft w:val="0"/>
      <w:marRight w:val="0"/>
      <w:marTop w:val="0"/>
      <w:marBottom w:val="0"/>
      <w:divBdr>
        <w:top w:val="none" w:sz="0" w:space="0" w:color="auto"/>
        <w:left w:val="none" w:sz="0" w:space="0" w:color="auto"/>
        <w:bottom w:val="none" w:sz="0" w:space="0" w:color="auto"/>
        <w:right w:val="none" w:sz="0" w:space="0" w:color="auto"/>
      </w:divBdr>
    </w:div>
    <w:div w:id="1306425643">
      <w:bodyDiv w:val="1"/>
      <w:marLeft w:val="0"/>
      <w:marRight w:val="0"/>
      <w:marTop w:val="0"/>
      <w:marBottom w:val="0"/>
      <w:divBdr>
        <w:top w:val="none" w:sz="0" w:space="0" w:color="auto"/>
        <w:left w:val="none" w:sz="0" w:space="0" w:color="auto"/>
        <w:bottom w:val="none" w:sz="0" w:space="0" w:color="auto"/>
        <w:right w:val="none" w:sz="0" w:space="0" w:color="auto"/>
      </w:divBdr>
      <w:divsChild>
        <w:div w:id="155075936">
          <w:marLeft w:val="576"/>
          <w:marRight w:val="0"/>
          <w:marTop w:val="77"/>
          <w:marBottom w:val="0"/>
          <w:divBdr>
            <w:top w:val="none" w:sz="0" w:space="0" w:color="auto"/>
            <w:left w:val="none" w:sz="0" w:space="0" w:color="auto"/>
            <w:bottom w:val="none" w:sz="0" w:space="0" w:color="auto"/>
            <w:right w:val="none" w:sz="0" w:space="0" w:color="auto"/>
          </w:divBdr>
        </w:div>
        <w:div w:id="1009719243">
          <w:marLeft w:val="576"/>
          <w:marRight w:val="0"/>
          <w:marTop w:val="77"/>
          <w:marBottom w:val="0"/>
          <w:divBdr>
            <w:top w:val="none" w:sz="0" w:space="0" w:color="auto"/>
            <w:left w:val="none" w:sz="0" w:space="0" w:color="auto"/>
            <w:bottom w:val="none" w:sz="0" w:space="0" w:color="auto"/>
            <w:right w:val="none" w:sz="0" w:space="0" w:color="auto"/>
          </w:divBdr>
        </w:div>
        <w:div w:id="1203244786">
          <w:marLeft w:val="576"/>
          <w:marRight w:val="0"/>
          <w:marTop w:val="77"/>
          <w:marBottom w:val="0"/>
          <w:divBdr>
            <w:top w:val="none" w:sz="0" w:space="0" w:color="auto"/>
            <w:left w:val="none" w:sz="0" w:space="0" w:color="auto"/>
            <w:bottom w:val="none" w:sz="0" w:space="0" w:color="auto"/>
            <w:right w:val="none" w:sz="0" w:space="0" w:color="auto"/>
          </w:divBdr>
        </w:div>
        <w:div w:id="1288928677">
          <w:marLeft w:val="576"/>
          <w:marRight w:val="0"/>
          <w:marTop w:val="77"/>
          <w:marBottom w:val="0"/>
          <w:divBdr>
            <w:top w:val="none" w:sz="0" w:space="0" w:color="auto"/>
            <w:left w:val="none" w:sz="0" w:space="0" w:color="auto"/>
            <w:bottom w:val="none" w:sz="0" w:space="0" w:color="auto"/>
            <w:right w:val="none" w:sz="0" w:space="0" w:color="auto"/>
          </w:divBdr>
        </w:div>
        <w:div w:id="1646011809">
          <w:marLeft w:val="576"/>
          <w:marRight w:val="0"/>
          <w:marTop w:val="77"/>
          <w:marBottom w:val="0"/>
          <w:divBdr>
            <w:top w:val="none" w:sz="0" w:space="0" w:color="auto"/>
            <w:left w:val="none" w:sz="0" w:space="0" w:color="auto"/>
            <w:bottom w:val="none" w:sz="0" w:space="0" w:color="auto"/>
            <w:right w:val="none" w:sz="0" w:space="0" w:color="auto"/>
          </w:divBdr>
        </w:div>
        <w:div w:id="1661621463">
          <w:marLeft w:val="576"/>
          <w:marRight w:val="0"/>
          <w:marTop w:val="77"/>
          <w:marBottom w:val="0"/>
          <w:divBdr>
            <w:top w:val="none" w:sz="0" w:space="0" w:color="auto"/>
            <w:left w:val="none" w:sz="0" w:space="0" w:color="auto"/>
            <w:bottom w:val="none" w:sz="0" w:space="0" w:color="auto"/>
            <w:right w:val="none" w:sz="0" w:space="0" w:color="auto"/>
          </w:divBdr>
        </w:div>
        <w:div w:id="1735425274">
          <w:marLeft w:val="576"/>
          <w:marRight w:val="0"/>
          <w:marTop w:val="77"/>
          <w:marBottom w:val="0"/>
          <w:divBdr>
            <w:top w:val="none" w:sz="0" w:space="0" w:color="auto"/>
            <w:left w:val="none" w:sz="0" w:space="0" w:color="auto"/>
            <w:bottom w:val="none" w:sz="0" w:space="0" w:color="auto"/>
            <w:right w:val="none" w:sz="0" w:space="0" w:color="auto"/>
          </w:divBdr>
        </w:div>
      </w:divsChild>
    </w:div>
    <w:div w:id="1383678760">
      <w:bodyDiv w:val="1"/>
      <w:marLeft w:val="0"/>
      <w:marRight w:val="0"/>
      <w:marTop w:val="0"/>
      <w:marBottom w:val="0"/>
      <w:divBdr>
        <w:top w:val="none" w:sz="0" w:space="0" w:color="auto"/>
        <w:left w:val="none" w:sz="0" w:space="0" w:color="auto"/>
        <w:bottom w:val="none" w:sz="0" w:space="0" w:color="auto"/>
        <w:right w:val="none" w:sz="0" w:space="0" w:color="auto"/>
      </w:divBdr>
    </w:div>
    <w:div w:id="1409115567">
      <w:bodyDiv w:val="1"/>
      <w:marLeft w:val="0"/>
      <w:marRight w:val="0"/>
      <w:marTop w:val="0"/>
      <w:marBottom w:val="0"/>
      <w:divBdr>
        <w:top w:val="none" w:sz="0" w:space="0" w:color="auto"/>
        <w:left w:val="none" w:sz="0" w:space="0" w:color="auto"/>
        <w:bottom w:val="none" w:sz="0" w:space="0" w:color="auto"/>
        <w:right w:val="none" w:sz="0" w:space="0" w:color="auto"/>
      </w:divBdr>
    </w:div>
    <w:div w:id="1605654165">
      <w:bodyDiv w:val="1"/>
      <w:marLeft w:val="0"/>
      <w:marRight w:val="0"/>
      <w:marTop w:val="0"/>
      <w:marBottom w:val="0"/>
      <w:divBdr>
        <w:top w:val="none" w:sz="0" w:space="0" w:color="auto"/>
        <w:left w:val="none" w:sz="0" w:space="0" w:color="auto"/>
        <w:bottom w:val="none" w:sz="0" w:space="0" w:color="auto"/>
        <w:right w:val="none" w:sz="0" w:space="0" w:color="auto"/>
      </w:divBdr>
      <w:divsChild>
        <w:div w:id="60375873">
          <w:marLeft w:val="576"/>
          <w:marRight w:val="0"/>
          <w:marTop w:val="77"/>
          <w:marBottom w:val="0"/>
          <w:divBdr>
            <w:top w:val="none" w:sz="0" w:space="0" w:color="auto"/>
            <w:left w:val="none" w:sz="0" w:space="0" w:color="auto"/>
            <w:bottom w:val="none" w:sz="0" w:space="0" w:color="auto"/>
            <w:right w:val="none" w:sz="0" w:space="0" w:color="auto"/>
          </w:divBdr>
        </w:div>
        <w:div w:id="312173940">
          <w:marLeft w:val="576"/>
          <w:marRight w:val="0"/>
          <w:marTop w:val="77"/>
          <w:marBottom w:val="0"/>
          <w:divBdr>
            <w:top w:val="none" w:sz="0" w:space="0" w:color="auto"/>
            <w:left w:val="none" w:sz="0" w:space="0" w:color="auto"/>
            <w:bottom w:val="none" w:sz="0" w:space="0" w:color="auto"/>
            <w:right w:val="none" w:sz="0" w:space="0" w:color="auto"/>
          </w:divBdr>
        </w:div>
        <w:div w:id="852036506">
          <w:marLeft w:val="576"/>
          <w:marRight w:val="0"/>
          <w:marTop w:val="77"/>
          <w:marBottom w:val="0"/>
          <w:divBdr>
            <w:top w:val="none" w:sz="0" w:space="0" w:color="auto"/>
            <w:left w:val="none" w:sz="0" w:space="0" w:color="auto"/>
            <w:bottom w:val="none" w:sz="0" w:space="0" w:color="auto"/>
            <w:right w:val="none" w:sz="0" w:space="0" w:color="auto"/>
          </w:divBdr>
        </w:div>
        <w:div w:id="866597327">
          <w:marLeft w:val="576"/>
          <w:marRight w:val="0"/>
          <w:marTop w:val="77"/>
          <w:marBottom w:val="0"/>
          <w:divBdr>
            <w:top w:val="none" w:sz="0" w:space="0" w:color="auto"/>
            <w:left w:val="none" w:sz="0" w:space="0" w:color="auto"/>
            <w:bottom w:val="none" w:sz="0" w:space="0" w:color="auto"/>
            <w:right w:val="none" w:sz="0" w:space="0" w:color="auto"/>
          </w:divBdr>
        </w:div>
        <w:div w:id="1214121981">
          <w:marLeft w:val="576"/>
          <w:marRight w:val="0"/>
          <w:marTop w:val="77"/>
          <w:marBottom w:val="0"/>
          <w:divBdr>
            <w:top w:val="none" w:sz="0" w:space="0" w:color="auto"/>
            <w:left w:val="none" w:sz="0" w:space="0" w:color="auto"/>
            <w:bottom w:val="none" w:sz="0" w:space="0" w:color="auto"/>
            <w:right w:val="none" w:sz="0" w:space="0" w:color="auto"/>
          </w:divBdr>
        </w:div>
        <w:div w:id="1343970139">
          <w:marLeft w:val="576"/>
          <w:marRight w:val="0"/>
          <w:marTop w:val="77"/>
          <w:marBottom w:val="0"/>
          <w:divBdr>
            <w:top w:val="none" w:sz="0" w:space="0" w:color="auto"/>
            <w:left w:val="none" w:sz="0" w:space="0" w:color="auto"/>
            <w:bottom w:val="none" w:sz="0" w:space="0" w:color="auto"/>
            <w:right w:val="none" w:sz="0" w:space="0" w:color="auto"/>
          </w:divBdr>
        </w:div>
        <w:div w:id="1502430453">
          <w:marLeft w:val="576"/>
          <w:marRight w:val="0"/>
          <w:marTop w:val="77"/>
          <w:marBottom w:val="0"/>
          <w:divBdr>
            <w:top w:val="none" w:sz="0" w:space="0" w:color="auto"/>
            <w:left w:val="none" w:sz="0" w:space="0" w:color="auto"/>
            <w:bottom w:val="none" w:sz="0" w:space="0" w:color="auto"/>
            <w:right w:val="none" w:sz="0" w:space="0" w:color="auto"/>
          </w:divBdr>
        </w:div>
        <w:div w:id="1613784188">
          <w:marLeft w:val="576"/>
          <w:marRight w:val="0"/>
          <w:marTop w:val="77"/>
          <w:marBottom w:val="0"/>
          <w:divBdr>
            <w:top w:val="none" w:sz="0" w:space="0" w:color="auto"/>
            <w:left w:val="none" w:sz="0" w:space="0" w:color="auto"/>
            <w:bottom w:val="none" w:sz="0" w:space="0" w:color="auto"/>
            <w:right w:val="none" w:sz="0" w:space="0" w:color="auto"/>
          </w:divBdr>
        </w:div>
        <w:div w:id="1905949756">
          <w:marLeft w:val="576"/>
          <w:marRight w:val="0"/>
          <w:marTop w:val="77"/>
          <w:marBottom w:val="0"/>
          <w:divBdr>
            <w:top w:val="none" w:sz="0" w:space="0" w:color="auto"/>
            <w:left w:val="none" w:sz="0" w:space="0" w:color="auto"/>
            <w:bottom w:val="none" w:sz="0" w:space="0" w:color="auto"/>
            <w:right w:val="none" w:sz="0" w:space="0" w:color="auto"/>
          </w:divBdr>
        </w:div>
        <w:div w:id="1927152999">
          <w:marLeft w:val="576"/>
          <w:marRight w:val="0"/>
          <w:marTop w:val="77"/>
          <w:marBottom w:val="0"/>
          <w:divBdr>
            <w:top w:val="none" w:sz="0" w:space="0" w:color="auto"/>
            <w:left w:val="none" w:sz="0" w:space="0" w:color="auto"/>
            <w:bottom w:val="none" w:sz="0" w:space="0" w:color="auto"/>
            <w:right w:val="none" w:sz="0" w:space="0" w:color="auto"/>
          </w:divBdr>
        </w:div>
        <w:div w:id="2046102982">
          <w:marLeft w:val="576"/>
          <w:marRight w:val="0"/>
          <w:marTop w:val="77"/>
          <w:marBottom w:val="0"/>
          <w:divBdr>
            <w:top w:val="none" w:sz="0" w:space="0" w:color="auto"/>
            <w:left w:val="none" w:sz="0" w:space="0" w:color="auto"/>
            <w:bottom w:val="none" w:sz="0" w:space="0" w:color="auto"/>
            <w:right w:val="none" w:sz="0" w:space="0" w:color="auto"/>
          </w:divBdr>
        </w:div>
      </w:divsChild>
    </w:div>
    <w:div w:id="1635868742">
      <w:bodyDiv w:val="1"/>
      <w:marLeft w:val="0"/>
      <w:marRight w:val="0"/>
      <w:marTop w:val="0"/>
      <w:marBottom w:val="0"/>
      <w:divBdr>
        <w:top w:val="none" w:sz="0" w:space="0" w:color="auto"/>
        <w:left w:val="none" w:sz="0" w:space="0" w:color="auto"/>
        <w:bottom w:val="none" w:sz="0" w:space="0" w:color="auto"/>
        <w:right w:val="none" w:sz="0" w:space="0" w:color="auto"/>
      </w:divBdr>
      <w:divsChild>
        <w:div w:id="758060875">
          <w:marLeft w:val="720"/>
          <w:marRight w:val="0"/>
          <w:marTop w:val="115"/>
          <w:marBottom w:val="0"/>
          <w:divBdr>
            <w:top w:val="none" w:sz="0" w:space="0" w:color="auto"/>
            <w:left w:val="none" w:sz="0" w:space="0" w:color="auto"/>
            <w:bottom w:val="none" w:sz="0" w:space="0" w:color="auto"/>
            <w:right w:val="none" w:sz="0" w:space="0" w:color="auto"/>
          </w:divBdr>
        </w:div>
        <w:div w:id="541021079">
          <w:marLeft w:val="720"/>
          <w:marRight w:val="0"/>
          <w:marTop w:val="115"/>
          <w:marBottom w:val="0"/>
          <w:divBdr>
            <w:top w:val="none" w:sz="0" w:space="0" w:color="auto"/>
            <w:left w:val="none" w:sz="0" w:space="0" w:color="auto"/>
            <w:bottom w:val="none" w:sz="0" w:space="0" w:color="auto"/>
            <w:right w:val="none" w:sz="0" w:space="0" w:color="auto"/>
          </w:divBdr>
        </w:div>
        <w:div w:id="278921859">
          <w:marLeft w:val="720"/>
          <w:marRight w:val="0"/>
          <w:marTop w:val="115"/>
          <w:marBottom w:val="0"/>
          <w:divBdr>
            <w:top w:val="none" w:sz="0" w:space="0" w:color="auto"/>
            <w:left w:val="none" w:sz="0" w:space="0" w:color="auto"/>
            <w:bottom w:val="none" w:sz="0" w:space="0" w:color="auto"/>
            <w:right w:val="none" w:sz="0" w:space="0" w:color="auto"/>
          </w:divBdr>
        </w:div>
      </w:divsChild>
    </w:div>
    <w:div w:id="1808233177">
      <w:bodyDiv w:val="1"/>
      <w:marLeft w:val="0"/>
      <w:marRight w:val="0"/>
      <w:marTop w:val="0"/>
      <w:marBottom w:val="0"/>
      <w:divBdr>
        <w:top w:val="none" w:sz="0" w:space="0" w:color="auto"/>
        <w:left w:val="none" w:sz="0" w:space="0" w:color="auto"/>
        <w:bottom w:val="none" w:sz="0" w:space="0" w:color="auto"/>
        <w:right w:val="none" w:sz="0" w:space="0" w:color="auto"/>
      </w:divBdr>
    </w:div>
    <w:div w:id="1818571661">
      <w:bodyDiv w:val="1"/>
      <w:marLeft w:val="0"/>
      <w:marRight w:val="0"/>
      <w:marTop w:val="0"/>
      <w:marBottom w:val="0"/>
      <w:divBdr>
        <w:top w:val="none" w:sz="0" w:space="0" w:color="auto"/>
        <w:left w:val="none" w:sz="0" w:space="0" w:color="auto"/>
        <w:bottom w:val="none" w:sz="0" w:space="0" w:color="auto"/>
        <w:right w:val="none" w:sz="0" w:space="0" w:color="auto"/>
      </w:divBdr>
    </w:div>
    <w:div w:id="1850679288">
      <w:bodyDiv w:val="1"/>
      <w:marLeft w:val="0"/>
      <w:marRight w:val="0"/>
      <w:marTop w:val="0"/>
      <w:marBottom w:val="0"/>
      <w:divBdr>
        <w:top w:val="none" w:sz="0" w:space="0" w:color="auto"/>
        <w:left w:val="none" w:sz="0" w:space="0" w:color="auto"/>
        <w:bottom w:val="none" w:sz="0" w:space="0" w:color="auto"/>
        <w:right w:val="none" w:sz="0" w:space="0" w:color="auto"/>
      </w:divBdr>
    </w:div>
    <w:div w:id="1876624040">
      <w:bodyDiv w:val="1"/>
      <w:marLeft w:val="0"/>
      <w:marRight w:val="0"/>
      <w:marTop w:val="0"/>
      <w:marBottom w:val="0"/>
      <w:divBdr>
        <w:top w:val="none" w:sz="0" w:space="0" w:color="auto"/>
        <w:left w:val="none" w:sz="0" w:space="0" w:color="auto"/>
        <w:bottom w:val="none" w:sz="0" w:space="0" w:color="auto"/>
        <w:right w:val="none" w:sz="0" w:space="0" w:color="auto"/>
      </w:divBdr>
      <w:divsChild>
        <w:div w:id="174853406">
          <w:marLeft w:val="576"/>
          <w:marRight w:val="0"/>
          <w:marTop w:val="77"/>
          <w:marBottom w:val="0"/>
          <w:divBdr>
            <w:top w:val="none" w:sz="0" w:space="0" w:color="auto"/>
            <w:left w:val="none" w:sz="0" w:space="0" w:color="auto"/>
            <w:bottom w:val="none" w:sz="0" w:space="0" w:color="auto"/>
            <w:right w:val="none" w:sz="0" w:space="0" w:color="auto"/>
          </w:divBdr>
        </w:div>
        <w:div w:id="232082455">
          <w:marLeft w:val="576"/>
          <w:marRight w:val="0"/>
          <w:marTop w:val="77"/>
          <w:marBottom w:val="0"/>
          <w:divBdr>
            <w:top w:val="none" w:sz="0" w:space="0" w:color="auto"/>
            <w:left w:val="none" w:sz="0" w:space="0" w:color="auto"/>
            <w:bottom w:val="none" w:sz="0" w:space="0" w:color="auto"/>
            <w:right w:val="none" w:sz="0" w:space="0" w:color="auto"/>
          </w:divBdr>
        </w:div>
        <w:div w:id="419062477">
          <w:marLeft w:val="576"/>
          <w:marRight w:val="0"/>
          <w:marTop w:val="77"/>
          <w:marBottom w:val="0"/>
          <w:divBdr>
            <w:top w:val="none" w:sz="0" w:space="0" w:color="auto"/>
            <w:left w:val="none" w:sz="0" w:space="0" w:color="auto"/>
            <w:bottom w:val="none" w:sz="0" w:space="0" w:color="auto"/>
            <w:right w:val="none" w:sz="0" w:space="0" w:color="auto"/>
          </w:divBdr>
        </w:div>
        <w:div w:id="1035277048">
          <w:marLeft w:val="1123"/>
          <w:marRight w:val="0"/>
          <w:marTop w:val="106"/>
          <w:marBottom w:val="0"/>
          <w:divBdr>
            <w:top w:val="none" w:sz="0" w:space="0" w:color="auto"/>
            <w:left w:val="none" w:sz="0" w:space="0" w:color="auto"/>
            <w:bottom w:val="none" w:sz="0" w:space="0" w:color="auto"/>
            <w:right w:val="none" w:sz="0" w:space="0" w:color="auto"/>
          </w:divBdr>
        </w:div>
        <w:div w:id="1164975786">
          <w:marLeft w:val="576"/>
          <w:marRight w:val="0"/>
          <w:marTop w:val="77"/>
          <w:marBottom w:val="0"/>
          <w:divBdr>
            <w:top w:val="none" w:sz="0" w:space="0" w:color="auto"/>
            <w:left w:val="none" w:sz="0" w:space="0" w:color="auto"/>
            <w:bottom w:val="none" w:sz="0" w:space="0" w:color="auto"/>
            <w:right w:val="none" w:sz="0" w:space="0" w:color="auto"/>
          </w:divBdr>
        </w:div>
        <w:div w:id="1302543268">
          <w:marLeft w:val="576"/>
          <w:marRight w:val="0"/>
          <w:marTop w:val="77"/>
          <w:marBottom w:val="0"/>
          <w:divBdr>
            <w:top w:val="none" w:sz="0" w:space="0" w:color="auto"/>
            <w:left w:val="none" w:sz="0" w:space="0" w:color="auto"/>
            <w:bottom w:val="none" w:sz="0" w:space="0" w:color="auto"/>
            <w:right w:val="none" w:sz="0" w:space="0" w:color="auto"/>
          </w:divBdr>
        </w:div>
        <w:div w:id="1742370423">
          <w:marLeft w:val="576"/>
          <w:marRight w:val="0"/>
          <w:marTop w:val="77"/>
          <w:marBottom w:val="0"/>
          <w:divBdr>
            <w:top w:val="none" w:sz="0" w:space="0" w:color="auto"/>
            <w:left w:val="none" w:sz="0" w:space="0" w:color="auto"/>
            <w:bottom w:val="none" w:sz="0" w:space="0" w:color="auto"/>
            <w:right w:val="none" w:sz="0" w:space="0" w:color="auto"/>
          </w:divBdr>
        </w:div>
      </w:divsChild>
    </w:div>
    <w:div w:id="1877086881">
      <w:bodyDiv w:val="1"/>
      <w:marLeft w:val="0"/>
      <w:marRight w:val="0"/>
      <w:marTop w:val="0"/>
      <w:marBottom w:val="0"/>
      <w:divBdr>
        <w:top w:val="none" w:sz="0" w:space="0" w:color="auto"/>
        <w:left w:val="none" w:sz="0" w:space="0" w:color="auto"/>
        <w:bottom w:val="none" w:sz="0" w:space="0" w:color="auto"/>
        <w:right w:val="none" w:sz="0" w:space="0" w:color="auto"/>
      </w:divBdr>
    </w:div>
    <w:div w:id="1945382401">
      <w:bodyDiv w:val="1"/>
      <w:marLeft w:val="0"/>
      <w:marRight w:val="0"/>
      <w:marTop w:val="0"/>
      <w:marBottom w:val="0"/>
      <w:divBdr>
        <w:top w:val="none" w:sz="0" w:space="0" w:color="auto"/>
        <w:left w:val="none" w:sz="0" w:space="0" w:color="auto"/>
        <w:bottom w:val="none" w:sz="0" w:space="0" w:color="auto"/>
        <w:right w:val="none" w:sz="0" w:space="0" w:color="auto"/>
      </w:divBdr>
    </w:div>
    <w:div w:id="1962489369">
      <w:bodyDiv w:val="1"/>
      <w:marLeft w:val="0"/>
      <w:marRight w:val="0"/>
      <w:marTop w:val="0"/>
      <w:marBottom w:val="0"/>
      <w:divBdr>
        <w:top w:val="none" w:sz="0" w:space="0" w:color="auto"/>
        <w:left w:val="none" w:sz="0" w:space="0" w:color="auto"/>
        <w:bottom w:val="none" w:sz="0" w:space="0" w:color="auto"/>
        <w:right w:val="none" w:sz="0" w:space="0" w:color="auto"/>
      </w:divBdr>
    </w:div>
    <w:div w:id="1984310064">
      <w:bodyDiv w:val="1"/>
      <w:marLeft w:val="0"/>
      <w:marRight w:val="0"/>
      <w:marTop w:val="0"/>
      <w:marBottom w:val="0"/>
      <w:divBdr>
        <w:top w:val="none" w:sz="0" w:space="0" w:color="auto"/>
        <w:left w:val="none" w:sz="0" w:space="0" w:color="auto"/>
        <w:bottom w:val="none" w:sz="0" w:space="0" w:color="auto"/>
        <w:right w:val="none" w:sz="0" w:space="0" w:color="auto"/>
      </w:divBdr>
      <w:divsChild>
        <w:div w:id="21128600">
          <w:marLeft w:val="576"/>
          <w:marRight w:val="0"/>
          <w:marTop w:val="77"/>
          <w:marBottom w:val="0"/>
          <w:divBdr>
            <w:top w:val="none" w:sz="0" w:space="0" w:color="auto"/>
            <w:left w:val="none" w:sz="0" w:space="0" w:color="auto"/>
            <w:bottom w:val="none" w:sz="0" w:space="0" w:color="auto"/>
            <w:right w:val="none" w:sz="0" w:space="0" w:color="auto"/>
          </w:divBdr>
        </w:div>
        <w:div w:id="115100566">
          <w:marLeft w:val="576"/>
          <w:marRight w:val="0"/>
          <w:marTop w:val="77"/>
          <w:marBottom w:val="0"/>
          <w:divBdr>
            <w:top w:val="none" w:sz="0" w:space="0" w:color="auto"/>
            <w:left w:val="none" w:sz="0" w:space="0" w:color="auto"/>
            <w:bottom w:val="none" w:sz="0" w:space="0" w:color="auto"/>
            <w:right w:val="none" w:sz="0" w:space="0" w:color="auto"/>
          </w:divBdr>
        </w:div>
        <w:div w:id="551305112">
          <w:marLeft w:val="576"/>
          <w:marRight w:val="0"/>
          <w:marTop w:val="77"/>
          <w:marBottom w:val="0"/>
          <w:divBdr>
            <w:top w:val="none" w:sz="0" w:space="0" w:color="auto"/>
            <w:left w:val="none" w:sz="0" w:space="0" w:color="auto"/>
            <w:bottom w:val="none" w:sz="0" w:space="0" w:color="auto"/>
            <w:right w:val="none" w:sz="0" w:space="0" w:color="auto"/>
          </w:divBdr>
        </w:div>
        <w:div w:id="1062144454">
          <w:marLeft w:val="576"/>
          <w:marRight w:val="0"/>
          <w:marTop w:val="77"/>
          <w:marBottom w:val="0"/>
          <w:divBdr>
            <w:top w:val="none" w:sz="0" w:space="0" w:color="auto"/>
            <w:left w:val="none" w:sz="0" w:space="0" w:color="auto"/>
            <w:bottom w:val="none" w:sz="0" w:space="0" w:color="auto"/>
            <w:right w:val="none" w:sz="0" w:space="0" w:color="auto"/>
          </w:divBdr>
        </w:div>
        <w:div w:id="1663848603">
          <w:marLeft w:val="576"/>
          <w:marRight w:val="0"/>
          <w:marTop w:val="77"/>
          <w:marBottom w:val="0"/>
          <w:divBdr>
            <w:top w:val="none" w:sz="0" w:space="0" w:color="auto"/>
            <w:left w:val="none" w:sz="0" w:space="0" w:color="auto"/>
            <w:bottom w:val="none" w:sz="0" w:space="0" w:color="auto"/>
            <w:right w:val="none" w:sz="0" w:space="0" w:color="auto"/>
          </w:divBdr>
        </w:div>
        <w:div w:id="1810826295">
          <w:marLeft w:val="576"/>
          <w:marRight w:val="0"/>
          <w:marTop w:val="77"/>
          <w:marBottom w:val="0"/>
          <w:divBdr>
            <w:top w:val="none" w:sz="0" w:space="0" w:color="auto"/>
            <w:left w:val="none" w:sz="0" w:space="0" w:color="auto"/>
            <w:bottom w:val="none" w:sz="0" w:space="0" w:color="auto"/>
            <w:right w:val="none" w:sz="0" w:space="0" w:color="auto"/>
          </w:divBdr>
        </w:div>
        <w:div w:id="1877690625">
          <w:marLeft w:val="576"/>
          <w:marRight w:val="0"/>
          <w:marTop w:val="77"/>
          <w:marBottom w:val="0"/>
          <w:divBdr>
            <w:top w:val="none" w:sz="0" w:space="0" w:color="auto"/>
            <w:left w:val="none" w:sz="0" w:space="0" w:color="auto"/>
            <w:bottom w:val="none" w:sz="0" w:space="0" w:color="auto"/>
            <w:right w:val="none" w:sz="0" w:space="0" w:color="auto"/>
          </w:divBdr>
        </w:div>
        <w:div w:id="1923566804">
          <w:marLeft w:val="576"/>
          <w:marRight w:val="0"/>
          <w:marTop w:val="77"/>
          <w:marBottom w:val="0"/>
          <w:divBdr>
            <w:top w:val="none" w:sz="0" w:space="0" w:color="auto"/>
            <w:left w:val="none" w:sz="0" w:space="0" w:color="auto"/>
            <w:bottom w:val="none" w:sz="0" w:space="0" w:color="auto"/>
            <w:right w:val="none" w:sz="0" w:space="0" w:color="auto"/>
          </w:divBdr>
        </w:div>
        <w:div w:id="1955212302">
          <w:marLeft w:val="576"/>
          <w:marRight w:val="0"/>
          <w:marTop w:val="77"/>
          <w:marBottom w:val="0"/>
          <w:divBdr>
            <w:top w:val="none" w:sz="0" w:space="0" w:color="auto"/>
            <w:left w:val="none" w:sz="0" w:space="0" w:color="auto"/>
            <w:bottom w:val="none" w:sz="0" w:space="0" w:color="auto"/>
            <w:right w:val="none" w:sz="0" w:space="0" w:color="auto"/>
          </w:divBdr>
        </w:div>
      </w:divsChild>
    </w:div>
    <w:div w:id="2057699508">
      <w:bodyDiv w:val="1"/>
      <w:marLeft w:val="0"/>
      <w:marRight w:val="0"/>
      <w:marTop w:val="0"/>
      <w:marBottom w:val="0"/>
      <w:divBdr>
        <w:top w:val="none" w:sz="0" w:space="0" w:color="auto"/>
        <w:left w:val="none" w:sz="0" w:space="0" w:color="auto"/>
        <w:bottom w:val="none" w:sz="0" w:space="0" w:color="auto"/>
        <w:right w:val="none" w:sz="0" w:space="0" w:color="auto"/>
      </w:divBdr>
    </w:div>
    <w:div w:id="2096123097">
      <w:bodyDiv w:val="1"/>
      <w:marLeft w:val="0"/>
      <w:marRight w:val="0"/>
      <w:marTop w:val="0"/>
      <w:marBottom w:val="0"/>
      <w:divBdr>
        <w:top w:val="none" w:sz="0" w:space="0" w:color="auto"/>
        <w:left w:val="none" w:sz="0" w:space="0" w:color="auto"/>
        <w:bottom w:val="none" w:sz="0" w:space="0" w:color="auto"/>
        <w:right w:val="none" w:sz="0" w:space="0" w:color="auto"/>
      </w:divBdr>
      <w:divsChild>
        <w:div w:id="47536954">
          <w:marLeft w:val="576"/>
          <w:marRight w:val="0"/>
          <w:marTop w:val="77"/>
          <w:marBottom w:val="0"/>
          <w:divBdr>
            <w:top w:val="none" w:sz="0" w:space="0" w:color="auto"/>
            <w:left w:val="none" w:sz="0" w:space="0" w:color="auto"/>
            <w:bottom w:val="none" w:sz="0" w:space="0" w:color="auto"/>
            <w:right w:val="none" w:sz="0" w:space="0" w:color="auto"/>
          </w:divBdr>
        </w:div>
        <w:div w:id="258952425">
          <w:marLeft w:val="1123"/>
          <w:marRight w:val="0"/>
          <w:marTop w:val="106"/>
          <w:marBottom w:val="0"/>
          <w:divBdr>
            <w:top w:val="none" w:sz="0" w:space="0" w:color="auto"/>
            <w:left w:val="none" w:sz="0" w:space="0" w:color="auto"/>
            <w:bottom w:val="none" w:sz="0" w:space="0" w:color="auto"/>
            <w:right w:val="none" w:sz="0" w:space="0" w:color="auto"/>
          </w:divBdr>
        </w:div>
        <w:div w:id="691758701">
          <w:marLeft w:val="1123"/>
          <w:marRight w:val="0"/>
          <w:marTop w:val="106"/>
          <w:marBottom w:val="0"/>
          <w:divBdr>
            <w:top w:val="none" w:sz="0" w:space="0" w:color="auto"/>
            <w:left w:val="none" w:sz="0" w:space="0" w:color="auto"/>
            <w:bottom w:val="none" w:sz="0" w:space="0" w:color="auto"/>
            <w:right w:val="none" w:sz="0" w:space="0" w:color="auto"/>
          </w:divBdr>
        </w:div>
        <w:div w:id="1071194457">
          <w:marLeft w:val="1123"/>
          <w:marRight w:val="0"/>
          <w:marTop w:val="106"/>
          <w:marBottom w:val="0"/>
          <w:divBdr>
            <w:top w:val="none" w:sz="0" w:space="0" w:color="auto"/>
            <w:left w:val="none" w:sz="0" w:space="0" w:color="auto"/>
            <w:bottom w:val="none" w:sz="0" w:space="0" w:color="auto"/>
            <w:right w:val="none" w:sz="0" w:space="0" w:color="auto"/>
          </w:divBdr>
        </w:div>
        <w:div w:id="1202089308">
          <w:marLeft w:val="576"/>
          <w:marRight w:val="0"/>
          <w:marTop w:val="77"/>
          <w:marBottom w:val="0"/>
          <w:divBdr>
            <w:top w:val="none" w:sz="0" w:space="0" w:color="auto"/>
            <w:left w:val="none" w:sz="0" w:space="0" w:color="auto"/>
            <w:bottom w:val="none" w:sz="0" w:space="0" w:color="auto"/>
            <w:right w:val="none" w:sz="0" w:space="0" w:color="auto"/>
          </w:divBdr>
        </w:div>
        <w:div w:id="1375688750">
          <w:marLeft w:val="1123"/>
          <w:marRight w:val="0"/>
          <w:marTop w:val="106"/>
          <w:marBottom w:val="0"/>
          <w:divBdr>
            <w:top w:val="none" w:sz="0" w:space="0" w:color="auto"/>
            <w:left w:val="none" w:sz="0" w:space="0" w:color="auto"/>
            <w:bottom w:val="none" w:sz="0" w:space="0" w:color="auto"/>
            <w:right w:val="none" w:sz="0" w:space="0" w:color="auto"/>
          </w:divBdr>
        </w:div>
        <w:div w:id="1919442121">
          <w:marLeft w:val="1123"/>
          <w:marRight w:val="0"/>
          <w:marTop w:val="106"/>
          <w:marBottom w:val="0"/>
          <w:divBdr>
            <w:top w:val="none" w:sz="0" w:space="0" w:color="auto"/>
            <w:left w:val="none" w:sz="0" w:space="0" w:color="auto"/>
            <w:bottom w:val="none" w:sz="0" w:space="0" w:color="auto"/>
            <w:right w:val="none" w:sz="0" w:space="0" w:color="auto"/>
          </w:divBdr>
        </w:div>
        <w:div w:id="1982223790">
          <w:marLeft w:val="1123"/>
          <w:marRight w:val="0"/>
          <w:marTop w:val="106"/>
          <w:marBottom w:val="0"/>
          <w:divBdr>
            <w:top w:val="none" w:sz="0" w:space="0" w:color="auto"/>
            <w:left w:val="none" w:sz="0" w:space="0" w:color="auto"/>
            <w:bottom w:val="none" w:sz="0" w:space="0" w:color="auto"/>
            <w:right w:val="none" w:sz="0" w:space="0" w:color="auto"/>
          </w:divBdr>
        </w:div>
        <w:div w:id="1983731467">
          <w:marLeft w:val="1123"/>
          <w:marRight w:val="0"/>
          <w:marTop w:val="106"/>
          <w:marBottom w:val="0"/>
          <w:divBdr>
            <w:top w:val="none" w:sz="0" w:space="0" w:color="auto"/>
            <w:left w:val="none" w:sz="0" w:space="0" w:color="auto"/>
            <w:bottom w:val="none" w:sz="0" w:space="0" w:color="auto"/>
            <w:right w:val="none" w:sz="0" w:space="0" w:color="auto"/>
          </w:divBdr>
        </w:div>
        <w:div w:id="2012566397">
          <w:marLeft w:val="576"/>
          <w:marRight w:val="0"/>
          <w:marTop w:val="77"/>
          <w:marBottom w:val="0"/>
          <w:divBdr>
            <w:top w:val="none" w:sz="0" w:space="0" w:color="auto"/>
            <w:left w:val="none" w:sz="0" w:space="0" w:color="auto"/>
            <w:bottom w:val="none" w:sz="0" w:space="0" w:color="auto"/>
            <w:right w:val="none" w:sz="0" w:space="0" w:color="auto"/>
          </w:divBdr>
        </w:div>
      </w:divsChild>
    </w:div>
    <w:div w:id="2134593299">
      <w:bodyDiv w:val="1"/>
      <w:marLeft w:val="0"/>
      <w:marRight w:val="0"/>
      <w:marTop w:val="0"/>
      <w:marBottom w:val="0"/>
      <w:divBdr>
        <w:top w:val="none" w:sz="0" w:space="0" w:color="auto"/>
        <w:left w:val="none" w:sz="0" w:space="0" w:color="auto"/>
        <w:bottom w:val="none" w:sz="0" w:space="0" w:color="auto"/>
        <w:right w:val="none" w:sz="0" w:space="0" w:color="auto"/>
      </w:divBdr>
      <w:divsChild>
        <w:div w:id="102236739">
          <w:marLeft w:val="1123"/>
          <w:marRight w:val="0"/>
          <w:marTop w:val="106"/>
          <w:marBottom w:val="0"/>
          <w:divBdr>
            <w:top w:val="none" w:sz="0" w:space="0" w:color="auto"/>
            <w:left w:val="none" w:sz="0" w:space="0" w:color="auto"/>
            <w:bottom w:val="none" w:sz="0" w:space="0" w:color="auto"/>
            <w:right w:val="none" w:sz="0" w:space="0" w:color="auto"/>
          </w:divBdr>
        </w:div>
        <w:div w:id="102725923">
          <w:marLeft w:val="1123"/>
          <w:marRight w:val="0"/>
          <w:marTop w:val="106"/>
          <w:marBottom w:val="0"/>
          <w:divBdr>
            <w:top w:val="none" w:sz="0" w:space="0" w:color="auto"/>
            <w:left w:val="none" w:sz="0" w:space="0" w:color="auto"/>
            <w:bottom w:val="none" w:sz="0" w:space="0" w:color="auto"/>
            <w:right w:val="none" w:sz="0" w:space="0" w:color="auto"/>
          </w:divBdr>
        </w:div>
        <w:div w:id="136269092">
          <w:marLeft w:val="1123"/>
          <w:marRight w:val="0"/>
          <w:marTop w:val="106"/>
          <w:marBottom w:val="0"/>
          <w:divBdr>
            <w:top w:val="none" w:sz="0" w:space="0" w:color="auto"/>
            <w:left w:val="none" w:sz="0" w:space="0" w:color="auto"/>
            <w:bottom w:val="none" w:sz="0" w:space="0" w:color="auto"/>
            <w:right w:val="none" w:sz="0" w:space="0" w:color="auto"/>
          </w:divBdr>
        </w:div>
        <w:div w:id="229732252">
          <w:marLeft w:val="432"/>
          <w:marRight w:val="0"/>
          <w:marTop w:val="77"/>
          <w:marBottom w:val="0"/>
          <w:divBdr>
            <w:top w:val="none" w:sz="0" w:space="0" w:color="auto"/>
            <w:left w:val="none" w:sz="0" w:space="0" w:color="auto"/>
            <w:bottom w:val="none" w:sz="0" w:space="0" w:color="auto"/>
            <w:right w:val="none" w:sz="0" w:space="0" w:color="auto"/>
          </w:divBdr>
        </w:div>
        <w:div w:id="286010249">
          <w:marLeft w:val="1123"/>
          <w:marRight w:val="0"/>
          <w:marTop w:val="106"/>
          <w:marBottom w:val="0"/>
          <w:divBdr>
            <w:top w:val="none" w:sz="0" w:space="0" w:color="auto"/>
            <w:left w:val="none" w:sz="0" w:space="0" w:color="auto"/>
            <w:bottom w:val="none" w:sz="0" w:space="0" w:color="auto"/>
            <w:right w:val="none" w:sz="0" w:space="0" w:color="auto"/>
          </w:divBdr>
        </w:div>
        <w:div w:id="393358967">
          <w:marLeft w:val="1123"/>
          <w:marRight w:val="0"/>
          <w:marTop w:val="106"/>
          <w:marBottom w:val="0"/>
          <w:divBdr>
            <w:top w:val="none" w:sz="0" w:space="0" w:color="auto"/>
            <w:left w:val="none" w:sz="0" w:space="0" w:color="auto"/>
            <w:bottom w:val="none" w:sz="0" w:space="0" w:color="auto"/>
            <w:right w:val="none" w:sz="0" w:space="0" w:color="auto"/>
          </w:divBdr>
        </w:div>
        <w:div w:id="600576543">
          <w:marLeft w:val="576"/>
          <w:marRight w:val="0"/>
          <w:marTop w:val="77"/>
          <w:marBottom w:val="0"/>
          <w:divBdr>
            <w:top w:val="none" w:sz="0" w:space="0" w:color="auto"/>
            <w:left w:val="none" w:sz="0" w:space="0" w:color="auto"/>
            <w:bottom w:val="none" w:sz="0" w:space="0" w:color="auto"/>
            <w:right w:val="none" w:sz="0" w:space="0" w:color="auto"/>
          </w:divBdr>
        </w:div>
        <w:div w:id="661587487">
          <w:marLeft w:val="1123"/>
          <w:marRight w:val="0"/>
          <w:marTop w:val="106"/>
          <w:marBottom w:val="0"/>
          <w:divBdr>
            <w:top w:val="none" w:sz="0" w:space="0" w:color="auto"/>
            <w:left w:val="none" w:sz="0" w:space="0" w:color="auto"/>
            <w:bottom w:val="none" w:sz="0" w:space="0" w:color="auto"/>
            <w:right w:val="none" w:sz="0" w:space="0" w:color="auto"/>
          </w:divBdr>
        </w:div>
        <w:div w:id="940531118">
          <w:marLeft w:val="1123"/>
          <w:marRight w:val="0"/>
          <w:marTop w:val="106"/>
          <w:marBottom w:val="0"/>
          <w:divBdr>
            <w:top w:val="none" w:sz="0" w:space="0" w:color="auto"/>
            <w:left w:val="none" w:sz="0" w:space="0" w:color="auto"/>
            <w:bottom w:val="none" w:sz="0" w:space="0" w:color="auto"/>
            <w:right w:val="none" w:sz="0" w:space="0" w:color="auto"/>
          </w:divBdr>
        </w:div>
        <w:div w:id="1239710109">
          <w:marLeft w:val="576"/>
          <w:marRight w:val="0"/>
          <w:marTop w:val="77"/>
          <w:marBottom w:val="0"/>
          <w:divBdr>
            <w:top w:val="none" w:sz="0" w:space="0" w:color="auto"/>
            <w:left w:val="none" w:sz="0" w:space="0" w:color="auto"/>
            <w:bottom w:val="none" w:sz="0" w:space="0" w:color="auto"/>
            <w:right w:val="none" w:sz="0" w:space="0" w:color="auto"/>
          </w:divBdr>
        </w:div>
        <w:div w:id="1687704809">
          <w:marLeft w:val="1123"/>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BD26E3F85D4739BBB3F832056C20CE"/>
        <w:category>
          <w:name w:val="General"/>
          <w:gallery w:val="placeholder"/>
        </w:category>
        <w:types>
          <w:type w:val="bbPlcHdr"/>
        </w:types>
        <w:behaviors>
          <w:behavior w:val="content"/>
        </w:behaviors>
        <w:guid w:val="{8A491B60-82E9-4D53-9C98-DEAC2E3A8D42}"/>
      </w:docPartPr>
      <w:docPartBody>
        <w:p w:rsidR="00B61847" w:rsidRDefault="00EA7588">
          <w:pPr>
            <w:pStyle w:val="68BD26E3F85D4739BBB3F832056C20CE"/>
          </w:pPr>
          <w:r w:rsidRPr="00F418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A7588"/>
    <w:rsid w:val="00005D2B"/>
    <w:rsid w:val="0001440B"/>
    <w:rsid w:val="00037AA7"/>
    <w:rsid w:val="00046084"/>
    <w:rsid w:val="000613CF"/>
    <w:rsid w:val="000652A4"/>
    <w:rsid w:val="00081C98"/>
    <w:rsid w:val="000A0C7C"/>
    <w:rsid w:val="000B577C"/>
    <w:rsid w:val="000C436C"/>
    <w:rsid w:val="000E6C9E"/>
    <w:rsid w:val="000F1A8A"/>
    <w:rsid w:val="00102969"/>
    <w:rsid w:val="0014124F"/>
    <w:rsid w:val="001518F4"/>
    <w:rsid w:val="001578F4"/>
    <w:rsid w:val="00165D06"/>
    <w:rsid w:val="00166962"/>
    <w:rsid w:val="00176BE6"/>
    <w:rsid w:val="001835DA"/>
    <w:rsid w:val="0018602D"/>
    <w:rsid w:val="001A0F49"/>
    <w:rsid w:val="001A4E76"/>
    <w:rsid w:val="001A5769"/>
    <w:rsid w:val="001B5E7C"/>
    <w:rsid w:val="001C0D6F"/>
    <w:rsid w:val="001F478F"/>
    <w:rsid w:val="0022382B"/>
    <w:rsid w:val="0024066A"/>
    <w:rsid w:val="00243B26"/>
    <w:rsid w:val="00256C03"/>
    <w:rsid w:val="00266BD8"/>
    <w:rsid w:val="002806D2"/>
    <w:rsid w:val="00287892"/>
    <w:rsid w:val="002A0993"/>
    <w:rsid w:val="002A3A1D"/>
    <w:rsid w:val="002B4AED"/>
    <w:rsid w:val="002D0BF9"/>
    <w:rsid w:val="002E6A87"/>
    <w:rsid w:val="002F13CD"/>
    <w:rsid w:val="002F5923"/>
    <w:rsid w:val="00303F04"/>
    <w:rsid w:val="003064E8"/>
    <w:rsid w:val="00313A43"/>
    <w:rsid w:val="0031572A"/>
    <w:rsid w:val="00332F72"/>
    <w:rsid w:val="0035197F"/>
    <w:rsid w:val="00373803"/>
    <w:rsid w:val="003947EF"/>
    <w:rsid w:val="003B0517"/>
    <w:rsid w:val="003B2D21"/>
    <w:rsid w:val="003B37F9"/>
    <w:rsid w:val="003C1F30"/>
    <w:rsid w:val="003C3F64"/>
    <w:rsid w:val="003E1B31"/>
    <w:rsid w:val="003E4F33"/>
    <w:rsid w:val="003F3B43"/>
    <w:rsid w:val="0043524A"/>
    <w:rsid w:val="00451096"/>
    <w:rsid w:val="004529C6"/>
    <w:rsid w:val="004541D2"/>
    <w:rsid w:val="0046157B"/>
    <w:rsid w:val="00471A21"/>
    <w:rsid w:val="00477B5E"/>
    <w:rsid w:val="004B61ED"/>
    <w:rsid w:val="004D05AD"/>
    <w:rsid w:val="004E24DE"/>
    <w:rsid w:val="00500B20"/>
    <w:rsid w:val="00522E40"/>
    <w:rsid w:val="005252E5"/>
    <w:rsid w:val="00526B5F"/>
    <w:rsid w:val="0056384A"/>
    <w:rsid w:val="0056408C"/>
    <w:rsid w:val="00571790"/>
    <w:rsid w:val="00577624"/>
    <w:rsid w:val="005A225C"/>
    <w:rsid w:val="005A2397"/>
    <w:rsid w:val="005B7B1D"/>
    <w:rsid w:val="005C7ED5"/>
    <w:rsid w:val="005D0444"/>
    <w:rsid w:val="005D0A16"/>
    <w:rsid w:val="005F4981"/>
    <w:rsid w:val="00607580"/>
    <w:rsid w:val="00607EF3"/>
    <w:rsid w:val="00611908"/>
    <w:rsid w:val="00632FD8"/>
    <w:rsid w:val="006345F9"/>
    <w:rsid w:val="0066217C"/>
    <w:rsid w:val="0066597D"/>
    <w:rsid w:val="006830E1"/>
    <w:rsid w:val="006A1E0B"/>
    <w:rsid w:val="006B25F1"/>
    <w:rsid w:val="006B4515"/>
    <w:rsid w:val="006C5660"/>
    <w:rsid w:val="006D17B3"/>
    <w:rsid w:val="006D5420"/>
    <w:rsid w:val="006E6149"/>
    <w:rsid w:val="00763059"/>
    <w:rsid w:val="0079465F"/>
    <w:rsid w:val="007952AA"/>
    <w:rsid w:val="007A2266"/>
    <w:rsid w:val="007C51E8"/>
    <w:rsid w:val="007F553F"/>
    <w:rsid w:val="00802810"/>
    <w:rsid w:val="008267B4"/>
    <w:rsid w:val="00832267"/>
    <w:rsid w:val="008669BA"/>
    <w:rsid w:val="0087639D"/>
    <w:rsid w:val="00895B3F"/>
    <w:rsid w:val="008B07BA"/>
    <w:rsid w:val="008B3D47"/>
    <w:rsid w:val="008B4239"/>
    <w:rsid w:val="008E5512"/>
    <w:rsid w:val="00937322"/>
    <w:rsid w:val="009436FB"/>
    <w:rsid w:val="009445D8"/>
    <w:rsid w:val="00946A42"/>
    <w:rsid w:val="009A539D"/>
    <w:rsid w:val="009B20BB"/>
    <w:rsid w:val="009B67EE"/>
    <w:rsid w:val="009D7E90"/>
    <w:rsid w:val="009F5056"/>
    <w:rsid w:val="009F7BED"/>
    <w:rsid w:val="00A05610"/>
    <w:rsid w:val="00A15EB2"/>
    <w:rsid w:val="00A40F3E"/>
    <w:rsid w:val="00AA2AED"/>
    <w:rsid w:val="00AA378D"/>
    <w:rsid w:val="00AD5C23"/>
    <w:rsid w:val="00AE3261"/>
    <w:rsid w:val="00AF6970"/>
    <w:rsid w:val="00B019E2"/>
    <w:rsid w:val="00B077FF"/>
    <w:rsid w:val="00B1520B"/>
    <w:rsid w:val="00B336FD"/>
    <w:rsid w:val="00B42732"/>
    <w:rsid w:val="00B43A25"/>
    <w:rsid w:val="00B61847"/>
    <w:rsid w:val="00B673B4"/>
    <w:rsid w:val="00B8423F"/>
    <w:rsid w:val="00BA4C97"/>
    <w:rsid w:val="00BC79AD"/>
    <w:rsid w:val="00BE41EA"/>
    <w:rsid w:val="00BF01C4"/>
    <w:rsid w:val="00C17C6F"/>
    <w:rsid w:val="00C26B72"/>
    <w:rsid w:val="00C55279"/>
    <w:rsid w:val="00C74763"/>
    <w:rsid w:val="00C772B4"/>
    <w:rsid w:val="00C933D1"/>
    <w:rsid w:val="00CA4996"/>
    <w:rsid w:val="00CA61D7"/>
    <w:rsid w:val="00CB266E"/>
    <w:rsid w:val="00CB4C08"/>
    <w:rsid w:val="00CE7275"/>
    <w:rsid w:val="00CF1911"/>
    <w:rsid w:val="00D05708"/>
    <w:rsid w:val="00D2575D"/>
    <w:rsid w:val="00D43E59"/>
    <w:rsid w:val="00D56158"/>
    <w:rsid w:val="00D76766"/>
    <w:rsid w:val="00D77EEA"/>
    <w:rsid w:val="00D810BD"/>
    <w:rsid w:val="00DA5760"/>
    <w:rsid w:val="00DB4A72"/>
    <w:rsid w:val="00DE1F4D"/>
    <w:rsid w:val="00E13F6A"/>
    <w:rsid w:val="00E52645"/>
    <w:rsid w:val="00E7555B"/>
    <w:rsid w:val="00EA04D6"/>
    <w:rsid w:val="00EA7588"/>
    <w:rsid w:val="00EB5E6F"/>
    <w:rsid w:val="00EF450B"/>
    <w:rsid w:val="00F010CF"/>
    <w:rsid w:val="00F02D2B"/>
    <w:rsid w:val="00F14BBD"/>
    <w:rsid w:val="00F20090"/>
    <w:rsid w:val="00F24B59"/>
    <w:rsid w:val="00F3156E"/>
    <w:rsid w:val="00F459F9"/>
    <w:rsid w:val="00F47716"/>
    <w:rsid w:val="00F504B4"/>
    <w:rsid w:val="00F60172"/>
    <w:rsid w:val="00F93112"/>
    <w:rsid w:val="00F97D83"/>
    <w:rsid w:val="00FB47F0"/>
    <w:rsid w:val="00FC73FF"/>
    <w:rsid w:val="00FF33D2"/>
    <w:rsid w:val="00FF4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79AD"/>
    <w:rPr>
      <w:color w:val="808080"/>
    </w:rPr>
  </w:style>
  <w:style w:type="paragraph" w:customStyle="1" w:styleId="68BD26E3F85D4739BBB3F832056C20CE">
    <w:name w:val="68BD26E3F85D4739BBB3F832056C20CE"/>
    <w:rsid w:val="00BC79AD"/>
  </w:style>
  <w:style w:type="paragraph" w:customStyle="1" w:styleId="BD7F8CD0E0044FCEA54AF597E0D4EE54">
    <w:name w:val="BD7F8CD0E0044FCEA54AF597E0D4EE54"/>
    <w:rsid w:val="00BC79AD"/>
  </w:style>
  <w:style w:type="paragraph" w:customStyle="1" w:styleId="99B42B075E5A4176B69CB309ED3F7276">
    <w:name w:val="99B42B075E5A4176B69CB309ED3F7276"/>
    <w:rsid w:val="00BC79AD"/>
  </w:style>
  <w:style w:type="paragraph" w:customStyle="1" w:styleId="AA97A34A35E14CEDAF7BBE3C6357EB12">
    <w:name w:val="AA97A34A35E14CEDAF7BBE3C6357EB12"/>
    <w:rsid w:val="00BC79AD"/>
  </w:style>
  <w:style w:type="paragraph" w:customStyle="1" w:styleId="F47311A3053B4C8CA246122EE0E539E2">
    <w:name w:val="F47311A3053B4C8CA246122EE0E539E2"/>
    <w:rsid w:val="00BC79AD"/>
  </w:style>
  <w:style w:type="paragraph" w:customStyle="1" w:styleId="B5D616A814E14CE1A8F2BAE137A5EFC5">
    <w:name w:val="B5D616A814E14CE1A8F2BAE137A5EFC5"/>
    <w:rsid w:val="00BC7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PROJECT-352-7633</_dlc_DocId>
    <_dlc_DocIdUrl xmlns="a14523ce-dede-483e-883a-2d83261080bd">
      <Url>http://sharedocs/projects/pocprogram/_layouts/15/DocIdRedir.aspx?ID=PROJECT-352-7633</Url>
      <Description>PROJECT-352-7633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09ac0fb-07cb-4169-8a26-def2760b5502" ContentTypeId="0x0101009BE89D58CAF0934CA32A20BCFFD353DC" PreviousValue="false"/>
</file>

<file path=customXml/item5.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1FB523-EDB9-416C-9B0B-F77DA85C7426}">
  <ds:schemaRefs>
    <ds:schemaRef ds:uri="http://purl.org/dc/terms/"/>
    <ds:schemaRef ds:uri="http://schemas.openxmlformats.org/package/2006/metadata/core-properties"/>
    <ds:schemaRef ds:uri="a14523ce-dede-483e-883a-2d83261080b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5EB2A11-B1A7-4A39-9CBD-C49E9EA3D5D4}">
  <ds:schemaRefs>
    <ds:schemaRef ds:uri="http://schemas.microsoft.com/sharepoint/events"/>
  </ds:schemaRefs>
</ds:datastoreItem>
</file>

<file path=customXml/itemProps4.xml><?xml version="1.0" encoding="utf-8"?>
<ds:datastoreItem xmlns:ds="http://schemas.openxmlformats.org/officeDocument/2006/customXml" ds:itemID="{8CB2941A-65EE-4772-A5CE-2FA6376EBAB3}">
  <ds:schemaRefs>
    <ds:schemaRef ds:uri="Microsoft.SharePoint.Taxonomy.ContentTypeSync"/>
  </ds:schemaRefs>
</ds:datastoreItem>
</file>

<file path=customXml/itemProps5.xml><?xml version="1.0" encoding="utf-8"?>
<ds:datastoreItem xmlns:ds="http://schemas.openxmlformats.org/officeDocument/2006/customXml" ds:itemID="{1FA43CA2-6EE8-435F-A640-00A924D52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07E390-77F6-452C-9CED-8EBEC5238487}">
  <ds:schemaRefs>
    <ds:schemaRef ds:uri="http://schemas.microsoft.com/sharepoint/v3/contenttype/forms"/>
  </ds:schemaRefs>
</ds:datastoreItem>
</file>

<file path=customXml/itemProps7.xml><?xml version="1.0" encoding="utf-8"?>
<ds:datastoreItem xmlns:ds="http://schemas.openxmlformats.org/officeDocument/2006/customXml" ds:itemID="{2572F918-B19F-4C54-BC9D-E614A2E3E405}">
  <ds:schemaRefs>
    <ds:schemaRef ds:uri="http://schemas.microsoft.com/office/2006/metadata/customXsn"/>
  </ds:schemaRefs>
</ds:datastoreItem>
</file>

<file path=customXml/itemProps8.xml><?xml version="1.0" encoding="utf-8"?>
<ds:datastoreItem xmlns:ds="http://schemas.openxmlformats.org/officeDocument/2006/customXml" ds:itemID="{3D54CB55-8507-4B7B-855B-9335039B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2017-11-15T21:47:00Z</dcterms:created>
  <dcterms:modified xsi:type="dcterms:W3CDTF">2017-11-22T00:48:00Z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0x0101009BE89D58CAF0934CA32A20BCFFD353DC00DDEC116C19245B4398932FF2C50DC75A</vt:lpwstr>
  </property>
  <property fmtid="{D5CDD505-2E9C-101B-9397-08002B2CF9AE}" pid="3" name="AEMODocumentType">
    <vt:lpwstr>1;#Operational Record|859762f2-4462-42eb-9744-c955c7e2c540</vt:lpwstr>
  </property>
  <property fmtid="{D5CDD505-2E9C-101B-9397-08002B2CF9AE}" pid="4" name="AEMOKeywords">
    <vt:lpwstr/>
  </property>
  <property fmtid="{D5CDD505-2E9C-101B-9397-08002B2CF9AE}" pid="5" name="_dlc_DocIdItemGuid">
    <vt:lpwstr>3b3d76d4-7a50-41de-b46a-fc4129340e64</vt:lpwstr>
  </property>
</Properties>
</file>